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BC" w:rsidRDefault="00FA513D" w:rsidP="00D32E27">
      <w:pPr>
        <w:autoSpaceDE/>
        <w:autoSpaceDN/>
        <w:ind w:right="43" w:firstLine="851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</w:t>
      </w:r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D32E27" w:rsidRDefault="00D32E27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Calibri"/>
          <w:sz w:val="28"/>
          <w:szCs w:val="28"/>
        </w:rPr>
      </w:pPr>
    </w:p>
    <w:p w:rsidR="00B300BC" w:rsidRDefault="00B300BC" w:rsidP="00B300BC">
      <w:pPr>
        <w:autoSpaceDE/>
        <w:autoSpaceDN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6A34BA" w:rsidRDefault="006A34BA" w:rsidP="00FA513D">
      <w:pPr>
        <w:autoSpaceDE/>
        <w:autoSpaceDN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</w:p>
    <w:p w:rsidR="006A34BA" w:rsidRDefault="00530FEA" w:rsidP="00530FEA">
      <w:pPr>
        <w:tabs>
          <w:tab w:val="left" w:pos="4462"/>
        </w:tabs>
        <w:autoSpaceDE/>
        <w:autoSpaceDN/>
        <w:ind w:right="43" w:firstLine="851"/>
        <w:jc w:val="both"/>
        <w:rPr>
          <w:rFonts w:eastAsia="BSEJM+TimesNewRomanPSMT"/>
          <w:b/>
          <w:bCs/>
          <w:sz w:val="28"/>
          <w:szCs w:val="28"/>
          <w:lang w:eastAsia="ru-RU"/>
        </w:rPr>
      </w:pPr>
      <w:r>
        <w:rPr>
          <w:rFonts w:eastAsia="BSEJM+TimesNewRomanPSMT"/>
          <w:b/>
          <w:bCs/>
          <w:sz w:val="28"/>
          <w:szCs w:val="28"/>
          <w:lang w:eastAsia="ru-RU"/>
        </w:rPr>
        <w:tab/>
        <w:t>(ПРОЕКТ)</w:t>
      </w:r>
      <w:bookmarkStart w:id="0" w:name="_GoBack"/>
      <w:bookmarkEnd w:id="0"/>
    </w:p>
    <w:p w:rsidR="00295476" w:rsidRDefault="00295476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Организац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онн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о</w:t>
      </w:r>
      <w:r w:rsidRPr="00044005">
        <w:rPr>
          <w:rFonts w:eastAsia="Calibri"/>
          <w:b/>
          <w:bCs/>
          <w:w w:val="109"/>
          <w:sz w:val="28"/>
          <w:szCs w:val="28"/>
          <w:lang w:eastAsia="ru-RU"/>
        </w:rPr>
        <w:t>-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ехнологическая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модель про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еде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ни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я школьного этапа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в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с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ер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сси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й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ской ол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мпиады ш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ольни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к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ов в</w:t>
      </w:r>
      <w:r w:rsidRPr="00044005">
        <w:rPr>
          <w:rFonts w:eastAsia="Calibri"/>
          <w:b/>
          <w:bCs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202</w:t>
      </w:r>
      <w:r w:rsidR="003F5533">
        <w:rPr>
          <w:rFonts w:eastAsia="BSEJM+TimesNewRomanPSMT"/>
          <w:b/>
          <w:bCs/>
          <w:sz w:val="28"/>
          <w:szCs w:val="28"/>
          <w:lang w:eastAsia="ru-RU"/>
        </w:rPr>
        <w:t>2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/202</w:t>
      </w:r>
      <w:r w:rsidR="003F5533">
        <w:rPr>
          <w:rFonts w:eastAsia="BSEJM+TimesNewRomanPSMT"/>
          <w:b/>
          <w:bCs/>
          <w:sz w:val="28"/>
          <w:szCs w:val="28"/>
          <w:lang w:eastAsia="ru-RU"/>
        </w:rPr>
        <w:t>3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 учеб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м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году 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н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а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 xml:space="preserve"> 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pacing w:val="1"/>
          <w:sz w:val="28"/>
          <w:szCs w:val="28"/>
          <w:lang w:eastAsia="ru-RU"/>
        </w:rPr>
        <w:t>е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р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ри</w:t>
      </w:r>
      <w:r w:rsidRPr="00044005">
        <w:rPr>
          <w:rFonts w:eastAsia="BSEJM+TimesNewRomanPSMT"/>
          <w:b/>
          <w:bCs/>
          <w:spacing w:val="-1"/>
          <w:sz w:val="28"/>
          <w:szCs w:val="28"/>
          <w:lang w:eastAsia="ru-RU"/>
        </w:rPr>
        <w:t>т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>ор</w:t>
      </w:r>
      <w:r w:rsidRPr="00044005">
        <w:rPr>
          <w:rFonts w:eastAsia="BSEJM+TimesNewRomanPSMT"/>
          <w:b/>
          <w:bCs/>
          <w:spacing w:val="-2"/>
          <w:sz w:val="28"/>
          <w:szCs w:val="28"/>
          <w:lang w:eastAsia="ru-RU"/>
        </w:rPr>
        <w:t>и</w:t>
      </w:r>
      <w:r w:rsidRPr="00044005">
        <w:rPr>
          <w:rFonts w:eastAsia="BSEJM+TimesNewRomanPSMT"/>
          <w:b/>
          <w:bCs/>
          <w:sz w:val="28"/>
          <w:szCs w:val="28"/>
          <w:lang w:eastAsia="ru-RU"/>
        </w:rPr>
        <w:t xml:space="preserve">и </w:t>
      </w:r>
      <w:r w:rsidR="00505EBC">
        <w:rPr>
          <w:rFonts w:eastAsia="BSEJM+TimesNewRomanPSMT"/>
          <w:b/>
          <w:bCs/>
          <w:sz w:val="28"/>
          <w:szCs w:val="28"/>
          <w:lang w:eastAsia="ru-RU"/>
        </w:rPr>
        <w:t>Козульского района</w:t>
      </w:r>
    </w:p>
    <w:p w:rsidR="0023090C" w:rsidRPr="00044005" w:rsidRDefault="0023090C" w:rsidP="006A34BA">
      <w:pPr>
        <w:autoSpaceDE/>
        <w:autoSpaceDN/>
        <w:spacing w:line="276" w:lineRule="auto"/>
        <w:ind w:right="43" w:firstLine="851"/>
        <w:jc w:val="center"/>
        <w:rPr>
          <w:rFonts w:eastAsia="BSEJM+TimesNewRomanPSMT"/>
          <w:b/>
          <w:bCs/>
          <w:sz w:val="28"/>
          <w:szCs w:val="28"/>
          <w:lang w:eastAsia="ru-RU"/>
        </w:rPr>
      </w:pPr>
    </w:p>
    <w:p w:rsidR="00295476" w:rsidRPr="00044005" w:rsidRDefault="00295476" w:rsidP="00505EBC">
      <w:pPr>
        <w:widowControl/>
        <w:autoSpaceDE/>
        <w:autoSpaceDN/>
        <w:spacing w:line="276" w:lineRule="auto"/>
        <w:ind w:firstLine="851"/>
        <w:jc w:val="both"/>
        <w:rPr>
          <w:sz w:val="28"/>
          <w:szCs w:val="28"/>
          <w:lang w:eastAsia="ru-RU"/>
        </w:rPr>
      </w:pPr>
      <w:r w:rsidRPr="00044005">
        <w:rPr>
          <w:rFonts w:eastAsiaTheme="minorHAnsi"/>
          <w:sz w:val="28"/>
          <w:szCs w:val="28"/>
          <w:shd w:val="clear" w:color="auto" w:fill="FFFFFF"/>
        </w:rPr>
        <w:t>Всероссийская олимпиада школьников (</w:t>
      </w:r>
      <w:proofErr w:type="spellStart"/>
      <w:r w:rsidRPr="00044005">
        <w:rPr>
          <w:rFonts w:eastAsiaTheme="minorHAnsi"/>
          <w:sz w:val="28"/>
          <w:szCs w:val="28"/>
          <w:shd w:val="clear" w:color="auto" w:fill="FFFFFF"/>
        </w:rPr>
        <w:t>ВсОШ</w:t>
      </w:r>
      <w:proofErr w:type="spellEnd"/>
      <w:r w:rsidRPr="00044005">
        <w:rPr>
          <w:rFonts w:eastAsiaTheme="minorHAnsi"/>
          <w:sz w:val="28"/>
          <w:szCs w:val="28"/>
          <w:shd w:val="clear" w:color="auto" w:fill="FFFFFF"/>
        </w:rPr>
        <w:t xml:space="preserve">) – самая известная, главная массовая и престижная олимпиада в стране. </w:t>
      </w:r>
      <w:r w:rsidRPr="00044005">
        <w:rPr>
          <w:sz w:val="28"/>
          <w:szCs w:val="28"/>
          <w:lang w:eastAsia="ru-RU"/>
        </w:rPr>
        <w:t>Система олимпиад служит популяризации наук и выявлению талантливых школьников.</w:t>
      </w:r>
      <w:r w:rsidRPr="00044005">
        <w:rPr>
          <w:rFonts w:eastAsiaTheme="minorHAnsi"/>
          <w:i/>
          <w:iCs/>
          <w:sz w:val="28"/>
          <w:szCs w:val="28"/>
          <w:shd w:val="clear" w:color="auto" w:fill="FFFFFF"/>
        </w:rPr>
        <w:t xml:space="preserve"> </w:t>
      </w:r>
      <w:r w:rsidRPr="00044005">
        <w:rPr>
          <w:sz w:val="28"/>
          <w:szCs w:val="28"/>
          <w:lang w:eastAsia="ru-RU"/>
        </w:rPr>
        <w:t xml:space="preserve">Чтобы победить в олимпиаде, будущему участнику приходится усердно заниматься. Необходимо изучать теорию и тренироваться в решении задач, что развивает интерес к предмету. </w:t>
      </w:r>
    </w:p>
    <w:p w:rsidR="00295476" w:rsidRPr="00044005" w:rsidRDefault="00295476" w:rsidP="006A34BA">
      <w:pPr>
        <w:widowControl/>
        <w:shd w:val="clear" w:color="auto" w:fill="FFFFFF"/>
        <w:autoSpaceDE/>
        <w:autoSpaceDN/>
        <w:spacing w:line="276" w:lineRule="auto"/>
        <w:ind w:firstLine="851"/>
        <w:jc w:val="both"/>
        <w:rPr>
          <w:rFonts w:eastAsiaTheme="minorHAnsi"/>
          <w:sz w:val="28"/>
          <w:szCs w:val="28"/>
        </w:rPr>
      </w:pPr>
      <w:r w:rsidRPr="00044005">
        <w:rPr>
          <w:sz w:val="28"/>
          <w:szCs w:val="28"/>
          <w:lang w:eastAsia="ru-RU"/>
        </w:rPr>
        <w:t>Победители и призёры заключительного этапа олимпиады</w:t>
      </w:r>
      <w:r w:rsidR="002269DD" w:rsidRPr="00044005">
        <w:rPr>
          <w:sz w:val="28"/>
          <w:szCs w:val="28"/>
          <w:lang w:eastAsia="ru-RU"/>
        </w:rPr>
        <w:t xml:space="preserve"> </w:t>
      </w:r>
      <w:r w:rsidR="006A34BA">
        <w:rPr>
          <w:sz w:val="28"/>
          <w:szCs w:val="28"/>
          <w:lang w:eastAsia="ru-RU"/>
        </w:rPr>
        <w:br/>
      </w:r>
      <w:r w:rsidRPr="00044005">
        <w:rPr>
          <w:iCs/>
          <w:sz w:val="28"/>
          <w:szCs w:val="28"/>
          <w:lang w:eastAsia="ru-RU"/>
        </w:rPr>
        <w:t xml:space="preserve">без вступительных испытаний </w:t>
      </w:r>
      <w:r w:rsidRPr="00044005">
        <w:rPr>
          <w:sz w:val="28"/>
          <w:szCs w:val="28"/>
          <w:lang w:eastAsia="ru-RU"/>
        </w:rPr>
        <w:t xml:space="preserve">принимаются зачисляются в государственные и муниципальные образовательные учреждения высшего профессионального образования в соответствии с профилем олимпиады. А также </w:t>
      </w:r>
      <w:r w:rsidRPr="00044005">
        <w:rPr>
          <w:rFonts w:eastAsiaTheme="minorHAnsi"/>
          <w:sz w:val="28"/>
          <w:szCs w:val="28"/>
        </w:rPr>
        <w:t xml:space="preserve">в </w:t>
      </w:r>
      <w:r w:rsidRPr="00044005">
        <w:rPr>
          <w:sz w:val="28"/>
          <w:szCs w:val="28"/>
          <w:lang w:eastAsia="ru-RU"/>
        </w:rPr>
        <w:t xml:space="preserve">рамках </w:t>
      </w:r>
      <w:hyperlink r:id="rId7" w:tooltip="Приоритетные национальные проекты" w:history="1">
        <w:r w:rsidRPr="00044005">
          <w:rPr>
            <w:sz w:val="28"/>
            <w:szCs w:val="28"/>
            <w:lang w:eastAsia="ru-RU"/>
          </w:rPr>
          <w:t>приоритетного национального проекта</w:t>
        </w:r>
      </w:hyperlink>
      <w:r w:rsidRPr="00044005">
        <w:rPr>
          <w:sz w:val="28"/>
          <w:szCs w:val="28"/>
          <w:lang w:eastAsia="ru-RU"/>
        </w:rPr>
        <w:t xml:space="preserve"> «Образование»</w:t>
      </w:r>
      <w:r w:rsidRPr="00044005">
        <w:rPr>
          <w:rFonts w:eastAsiaTheme="minorHAnsi"/>
          <w:sz w:val="28"/>
          <w:szCs w:val="28"/>
        </w:rPr>
        <w:t>, п</w:t>
      </w:r>
      <w:r w:rsidRPr="00044005">
        <w:rPr>
          <w:sz w:val="28"/>
          <w:szCs w:val="28"/>
          <w:lang w:eastAsia="ru-RU"/>
        </w:rPr>
        <w:t xml:space="preserve">обедителям </w:t>
      </w:r>
      <w:r w:rsidR="006A34BA">
        <w:rPr>
          <w:sz w:val="28"/>
          <w:szCs w:val="28"/>
          <w:lang w:eastAsia="ru-RU"/>
        </w:rPr>
        <w:br/>
      </w:r>
      <w:r w:rsidRPr="00044005">
        <w:rPr>
          <w:sz w:val="28"/>
          <w:szCs w:val="28"/>
          <w:lang w:eastAsia="ru-RU"/>
        </w:rPr>
        <w:t>и призёрам всероссийских олимпиад школьников присуждаются премии для</w:t>
      </w:r>
      <w:r w:rsidRPr="00044005">
        <w:rPr>
          <w:rFonts w:eastAsiaTheme="minorHAnsi"/>
          <w:sz w:val="28"/>
          <w:szCs w:val="28"/>
        </w:rPr>
        <w:t xml:space="preserve"> поддержки талантливой молодёжи</w:t>
      </w:r>
      <w:r w:rsidR="0043406F" w:rsidRPr="00044005">
        <w:rPr>
          <w:rFonts w:eastAsiaTheme="minorHAnsi"/>
          <w:sz w:val="28"/>
          <w:szCs w:val="28"/>
        </w:rPr>
        <w:t>.</w:t>
      </w:r>
    </w:p>
    <w:p w:rsidR="0043406F" w:rsidRPr="00044005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sz w:val="28"/>
          <w:szCs w:val="28"/>
        </w:rPr>
      </w:pPr>
      <w:r w:rsidRPr="00044005">
        <w:rPr>
          <w:sz w:val="28"/>
          <w:szCs w:val="28"/>
        </w:rPr>
        <w:t>Используемые</w:t>
      </w:r>
      <w:r w:rsidRPr="00044005">
        <w:rPr>
          <w:spacing w:val="-4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понятия: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Площадка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(площадка)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организация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(задействованная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полностью</w:t>
      </w:r>
      <w:r w:rsidRPr="00044005">
        <w:rPr>
          <w:spacing w:val="81"/>
          <w:sz w:val="28"/>
          <w:szCs w:val="28"/>
        </w:rPr>
        <w:t xml:space="preserve"> </w:t>
      </w:r>
      <w:r w:rsidRPr="00044005">
        <w:rPr>
          <w:sz w:val="28"/>
          <w:szCs w:val="28"/>
        </w:rPr>
        <w:t xml:space="preserve">или  </w:t>
      </w:r>
      <w:r w:rsidRPr="00044005">
        <w:rPr>
          <w:spacing w:val="20"/>
          <w:sz w:val="28"/>
          <w:szCs w:val="28"/>
        </w:rPr>
        <w:t xml:space="preserve"> </w:t>
      </w:r>
      <w:r w:rsidRPr="00044005">
        <w:rPr>
          <w:sz w:val="28"/>
          <w:szCs w:val="28"/>
        </w:rPr>
        <w:t>частично), на базе которой проводится олимпиада в соответствии</w:t>
      </w:r>
      <w:r w:rsidRPr="00044005">
        <w:rPr>
          <w:spacing w:val="-58"/>
          <w:sz w:val="28"/>
          <w:szCs w:val="28"/>
        </w:rPr>
        <w:t xml:space="preserve"> </w:t>
      </w:r>
      <w:r w:rsidRPr="00044005">
        <w:rPr>
          <w:sz w:val="28"/>
          <w:szCs w:val="28"/>
        </w:rPr>
        <w:t>с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распорядительным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актом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соответствующего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органа управления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в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сфере</w:t>
      </w:r>
      <w:r w:rsidRPr="00044005">
        <w:rPr>
          <w:spacing w:val="-3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образования.</w:t>
      </w:r>
    </w:p>
    <w:p w:rsidR="0043406F" w:rsidRPr="00044005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sz w:val="28"/>
          <w:szCs w:val="28"/>
        </w:rPr>
      </w:pPr>
      <w:r w:rsidRPr="00044005">
        <w:rPr>
          <w:sz w:val="28"/>
          <w:szCs w:val="28"/>
        </w:rPr>
        <w:t>Координатор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на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олимпиады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–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представитель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оргкомитета,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который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обеспечивает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руководство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контроль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за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процессами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подготовки,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</w:t>
      </w:r>
      <w:r w:rsidRPr="00044005">
        <w:rPr>
          <w:spacing w:val="1"/>
          <w:sz w:val="28"/>
          <w:szCs w:val="28"/>
        </w:rPr>
        <w:t xml:space="preserve"> </w:t>
      </w:r>
      <w:r w:rsidRPr="00044005">
        <w:rPr>
          <w:sz w:val="28"/>
          <w:szCs w:val="28"/>
        </w:rPr>
        <w:t>и</w:t>
      </w:r>
      <w:r w:rsidRPr="00044005">
        <w:rPr>
          <w:spacing w:val="-57"/>
          <w:sz w:val="28"/>
          <w:szCs w:val="28"/>
        </w:rPr>
        <w:t xml:space="preserve"> </w:t>
      </w:r>
      <w:r w:rsidRPr="00044005">
        <w:rPr>
          <w:sz w:val="28"/>
          <w:szCs w:val="28"/>
        </w:rPr>
        <w:t>обработки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результатов олимпиады на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данной</w:t>
      </w:r>
      <w:r w:rsidRPr="00044005">
        <w:rPr>
          <w:spacing w:val="-2"/>
          <w:sz w:val="28"/>
          <w:szCs w:val="28"/>
        </w:rPr>
        <w:t xml:space="preserve"> </w:t>
      </w:r>
      <w:r w:rsidRPr="00044005">
        <w:rPr>
          <w:sz w:val="28"/>
          <w:szCs w:val="28"/>
        </w:rPr>
        <w:t>площадке</w:t>
      </w:r>
      <w:r w:rsidRPr="00044005">
        <w:rPr>
          <w:spacing w:val="-1"/>
          <w:sz w:val="28"/>
          <w:szCs w:val="28"/>
        </w:rPr>
        <w:t xml:space="preserve"> </w:t>
      </w:r>
      <w:r w:rsidRPr="00044005">
        <w:rPr>
          <w:sz w:val="28"/>
          <w:szCs w:val="28"/>
        </w:rPr>
        <w:t>проведения.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Место проведения олимпиады – помещение (совокупность помещений): аудитория,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зал,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рекреация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стадион,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проводятся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соревновательные,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числе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практические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Локация</w:t>
      </w:r>
      <w:r w:rsidRPr="00383B8B">
        <w:rPr>
          <w:color w:val="000000" w:themeColor="text1"/>
          <w:spacing w:val="3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помещение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(аудитория,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зал,</w:t>
      </w:r>
      <w:r w:rsidRPr="00383B8B">
        <w:rPr>
          <w:color w:val="000000" w:themeColor="text1"/>
          <w:spacing w:val="3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рекреация)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4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стадион,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участок</w:t>
      </w:r>
      <w:r w:rsidRPr="00383B8B">
        <w:rPr>
          <w:color w:val="000000" w:themeColor="text1"/>
          <w:spacing w:val="3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местности,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проводятся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соревновательные, 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том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числе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>практические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Испытание,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испытания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совокупность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этапе.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Олимпиадная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участником.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 – орган исполнительной власти, осуществляющий управление в сфере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образования, обеспечивающий подготовку, проведение, обработку результатов, проведение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определенной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территории. Для школьного и муниципального этапов олимпиады организатором является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муниципального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самоуправления,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осуществляющий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управление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F06EE3" w:rsidRPr="00383B8B">
        <w:rPr>
          <w:color w:val="000000" w:themeColor="text1"/>
          <w:sz w:val="28"/>
          <w:szCs w:val="28"/>
        </w:rPr>
        <w:t>аудитории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лицо,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уполномоченное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организационным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комитетом находиться на площадке проведения олимпиады в месте проведения испытаний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отвечающее за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соблюдение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олимпиады.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вне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локации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(аудитории)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лицо,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уполномоченное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организационным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комитетом находиться на площадке проведения олимпиады и отвечающее за соблюдение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месте проведения олимпиады.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Соревновательный тур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– процесс проведения олимпиады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по отдельному предмету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(часть испытания,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проводимая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непрерывно,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течение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определенного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времени).</w:t>
      </w:r>
    </w:p>
    <w:p w:rsidR="0043406F" w:rsidRPr="00383B8B" w:rsidRDefault="0043406F" w:rsidP="006A34BA">
      <w:pPr>
        <w:pStyle w:val="2"/>
        <w:tabs>
          <w:tab w:val="left" w:pos="426"/>
        </w:tabs>
        <w:spacing w:line="276" w:lineRule="auto"/>
        <w:ind w:left="0" w:firstLine="851"/>
        <w:jc w:val="center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Сокращения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аббревиатуры: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Заявление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несогласии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выставленными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баллами.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Интернет-ресурс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совокупность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интегрированных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средств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технического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программно-аппаратного</w:t>
      </w:r>
      <w:r w:rsidRPr="00383B8B">
        <w:rPr>
          <w:color w:val="000000" w:themeColor="text1"/>
          <w:spacing w:val="1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характера,</w:t>
      </w:r>
      <w:r w:rsidRPr="00383B8B">
        <w:rPr>
          <w:color w:val="000000" w:themeColor="text1"/>
          <w:spacing w:val="1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информации,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предназначенной</w:t>
      </w:r>
      <w:r w:rsidRPr="00383B8B">
        <w:rPr>
          <w:color w:val="000000" w:themeColor="text1"/>
          <w:spacing w:val="1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публикации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Интернет.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Комплект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бланки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ответов,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критерии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 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 работы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Олимпиада – всероссийская олимпиада школьников.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383B8B">
        <w:rPr>
          <w:color w:val="000000" w:themeColor="text1"/>
          <w:sz w:val="28"/>
          <w:szCs w:val="28"/>
        </w:rPr>
        <w:t>Оргмодель</w:t>
      </w:r>
      <w:proofErr w:type="spellEnd"/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организационно-технологическая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модель.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всероссийской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школьников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(Утвержден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Приказом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Министерства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просвещения</w:t>
      </w:r>
      <w:r w:rsidRPr="00383B8B">
        <w:rPr>
          <w:color w:val="000000" w:themeColor="text1"/>
          <w:spacing w:val="3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27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ноября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2020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г.</w:t>
      </w:r>
      <w:r w:rsidRPr="00383B8B">
        <w:rPr>
          <w:color w:val="000000" w:themeColor="text1"/>
          <w:spacing w:val="3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№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="002269DD" w:rsidRPr="00383B8B">
        <w:rPr>
          <w:color w:val="000000" w:themeColor="text1"/>
          <w:sz w:val="28"/>
          <w:szCs w:val="28"/>
        </w:rPr>
        <w:t xml:space="preserve">678 </w:t>
      </w:r>
      <w:r w:rsidRPr="00383B8B">
        <w:rPr>
          <w:color w:val="000000" w:themeColor="text1"/>
          <w:sz w:val="28"/>
          <w:szCs w:val="28"/>
        </w:rPr>
        <w:t>«Об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утверждении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Порядка</w:t>
      </w:r>
      <w:r w:rsidRPr="00383B8B">
        <w:rPr>
          <w:color w:val="000000" w:themeColor="text1"/>
          <w:spacing w:val="-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всероссийской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школьников»).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383B8B">
        <w:rPr>
          <w:color w:val="000000" w:themeColor="text1"/>
          <w:sz w:val="28"/>
          <w:szCs w:val="28"/>
        </w:rPr>
        <w:t>Рособрнадзор</w:t>
      </w:r>
      <w:proofErr w:type="spellEnd"/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-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федеральная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служба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надзору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науки.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proofErr w:type="spellStart"/>
      <w:r w:rsidRPr="00383B8B">
        <w:rPr>
          <w:color w:val="000000" w:themeColor="text1"/>
          <w:sz w:val="28"/>
          <w:szCs w:val="28"/>
        </w:rPr>
        <w:lastRenderedPageBreak/>
        <w:t>Роспотребнадзор</w:t>
      </w:r>
      <w:proofErr w:type="spellEnd"/>
      <w:r w:rsidRPr="00383B8B">
        <w:rPr>
          <w:color w:val="000000" w:themeColor="text1"/>
          <w:sz w:val="28"/>
          <w:szCs w:val="28"/>
        </w:rPr>
        <w:t xml:space="preserve"> – федеральная служба по надзору в сфере защиты прав потребителей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благополучия человека.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pacing w:val="-57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МПМК – муниципальная предметно-методическая комиссия.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ОВЗ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 ограниченные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возможности здоровья.</w:t>
      </w:r>
    </w:p>
    <w:p w:rsidR="0043406F" w:rsidRPr="00383B8B" w:rsidRDefault="0008004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ОМС</w:t>
      </w:r>
      <w:r w:rsidR="0043406F"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–</w:t>
      </w:r>
      <w:r w:rsidR="0043406F"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органы</w:t>
      </w:r>
      <w:r w:rsidR="0043406F" w:rsidRPr="00383B8B">
        <w:rPr>
          <w:color w:val="000000" w:themeColor="text1"/>
          <w:spacing w:val="89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муниципального</w:t>
      </w:r>
      <w:r w:rsidR="0043406F"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самоуправления,</w:t>
      </w:r>
      <w:r w:rsidR="0043406F" w:rsidRPr="00383B8B">
        <w:rPr>
          <w:color w:val="000000" w:themeColor="text1"/>
          <w:spacing w:val="97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осуществляющие</w:t>
      </w:r>
      <w:r w:rsidR="0043406F" w:rsidRPr="00383B8B">
        <w:rPr>
          <w:color w:val="000000" w:themeColor="text1"/>
          <w:spacing w:val="93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управление</w:t>
      </w:r>
      <w:r w:rsidR="0043406F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в</w:t>
      </w:r>
      <w:r w:rsidR="0043406F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сфере</w:t>
      </w:r>
      <w:r w:rsidR="0043406F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образования.</w:t>
      </w:r>
    </w:p>
    <w:p w:rsidR="0008004D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pacing w:val="-57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ОО –</w:t>
      </w:r>
      <w:r w:rsidR="0008004D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образовательные организации.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ОРВИ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 острая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респираторная вирусная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инфекция.</w:t>
      </w:r>
    </w:p>
    <w:p w:rsidR="0043406F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организационный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комитет.</w:t>
      </w:r>
    </w:p>
    <w:p w:rsidR="0043406F" w:rsidRPr="00383B8B" w:rsidRDefault="0043406F" w:rsidP="006A34BA">
      <w:pPr>
        <w:pStyle w:val="a3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ОИВ - региональные органы исполнительной власти субъектов </w:t>
      </w:r>
      <w:r w:rsidRPr="00383B8B">
        <w:rPr>
          <w:color w:val="000000" w:themeColor="text1"/>
          <w:spacing w:val="-1"/>
          <w:sz w:val="28"/>
          <w:szCs w:val="28"/>
        </w:rPr>
        <w:t>Российской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Федерации.</w:t>
      </w:r>
    </w:p>
    <w:p w:rsidR="002269DD" w:rsidRPr="00383B8B" w:rsidRDefault="0043406F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pacing w:val="-57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РПМК – региональная предметно-методическая комиссия.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</w:p>
    <w:p w:rsidR="0043406F" w:rsidRPr="00383B8B" w:rsidRDefault="0008004D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М</w:t>
      </w:r>
      <w:r w:rsidR="0043406F" w:rsidRPr="00383B8B">
        <w:rPr>
          <w:color w:val="000000" w:themeColor="text1"/>
          <w:sz w:val="28"/>
          <w:szCs w:val="28"/>
        </w:rPr>
        <w:t>ПМК</w:t>
      </w:r>
      <w:r w:rsidR="0043406F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–</w:t>
      </w:r>
      <w:r w:rsidR="0043406F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муниципальная</w:t>
      </w:r>
      <w:r w:rsidR="0043406F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предметно-методическая</w:t>
      </w:r>
      <w:r w:rsidR="0043406F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3406F" w:rsidRPr="00383B8B">
        <w:rPr>
          <w:color w:val="000000" w:themeColor="text1"/>
          <w:sz w:val="28"/>
          <w:szCs w:val="28"/>
        </w:rPr>
        <w:t>комиссия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</w:p>
    <w:p w:rsidR="00295476" w:rsidRPr="00383B8B" w:rsidRDefault="00295476" w:rsidP="006A34BA">
      <w:pPr>
        <w:autoSpaceDE/>
        <w:autoSpaceDN/>
        <w:spacing w:line="276" w:lineRule="auto"/>
        <w:ind w:right="-20" w:firstLine="851"/>
        <w:jc w:val="both"/>
        <w:rPr>
          <w:rFonts w:eastAsia="Calibri"/>
          <w:b/>
          <w:bCs/>
          <w:color w:val="000000" w:themeColor="text1"/>
          <w:sz w:val="28"/>
          <w:szCs w:val="28"/>
          <w:lang w:eastAsia="ru-RU"/>
        </w:rPr>
      </w:pPr>
      <w:r w:rsidRPr="00383B8B">
        <w:rPr>
          <w:rFonts w:eastAsia="BSEJM+TimesNewRomanPSMT"/>
          <w:b/>
          <w:bCs/>
          <w:color w:val="000000" w:themeColor="text1"/>
          <w:sz w:val="28"/>
          <w:szCs w:val="28"/>
          <w:lang w:eastAsia="ru-RU"/>
        </w:rPr>
        <w:t xml:space="preserve">1. Общие </w:t>
      </w:r>
      <w:r w:rsidRPr="00383B8B">
        <w:rPr>
          <w:rFonts w:eastAsia="BSEJM+TimesNewRomanPSMT"/>
          <w:b/>
          <w:bCs/>
          <w:color w:val="000000" w:themeColor="text1"/>
          <w:spacing w:val="-1"/>
          <w:sz w:val="28"/>
          <w:szCs w:val="28"/>
          <w:lang w:eastAsia="ru-RU"/>
        </w:rPr>
        <w:t>п</w:t>
      </w:r>
      <w:r w:rsidRPr="00383B8B">
        <w:rPr>
          <w:rFonts w:eastAsia="BSEJM+TimesNewRomanPSMT"/>
          <w:b/>
          <w:bCs/>
          <w:color w:val="000000" w:themeColor="text1"/>
          <w:sz w:val="28"/>
          <w:szCs w:val="28"/>
          <w:lang w:eastAsia="ru-RU"/>
        </w:rPr>
        <w:t>оложе</w:t>
      </w:r>
      <w:r w:rsidRPr="00383B8B">
        <w:rPr>
          <w:rFonts w:eastAsia="BSEJM+TimesNewRomanPSMT"/>
          <w:b/>
          <w:bCs/>
          <w:color w:val="000000" w:themeColor="text1"/>
          <w:spacing w:val="-3"/>
          <w:sz w:val="28"/>
          <w:szCs w:val="28"/>
          <w:lang w:eastAsia="ru-RU"/>
        </w:rPr>
        <w:t>н</w:t>
      </w:r>
      <w:r w:rsidRPr="00383B8B">
        <w:rPr>
          <w:rFonts w:eastAsia="BSEJM+TimesNewRomanPSMT"/>
          <w:b/>
          <w:bCs/>
          <w:color w:val="000000" w:themeColor="text1"/>
          <w:sz w:val="28"/>
          <w:szCs w:val="28"/>
          <w:lang w:eastAsia="ru-RU"/>
        </w:rPr>
        <w:t>ия</w:t>
      </w:r>
    </w:p>
    <w:p w:rsidR="00295476" w:rsidRPr="00383B8B" w:rsidRDefault="002269D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1.1.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Нас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я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щая</w:t>
      </w:r>
      <w:r w:rsidR="00295476" w:rsidRPr="00383B8B"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  <w:t xml:space="preserve"> </w:t>
      </w:r>
      <w:proofErr w:type="spellStart"/>
      <w:r w:rsidR="004E6FB1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оргмодель</w:t>
      </w:r>
      <w:proofErr w:type="spellEnd"/>
      <w:r w:rsidR="00295476" w:rsidRPr="00383B8B">
        <w:rPr>
          <w:rFonts w:eastAsia="WGEFT+TimesNewRomanPSMT"/>
          <w:color w:val="000000" w:themeColor="text1"/>
          <w:spacing w:val="164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п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ров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де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ни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 школьного</w:t>
      </w:r>
      <w:r w:rsidR="00295476" w:rsidRPr="00383B8B">
        <w:rPr>
          <w:rFonts w:eastAsia="WGEFT+TimesNewRomanPSMT"/>
          <w:color w:val="000000" w:themeColor="text1"/>
          <w:spacing w:val="110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эта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п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="00295476" w:rsidRPr="00383B8B">
        <w:rPr>
          <w:rFonts w:eastAsia="WGEFT+TimesNewRomanPSMT"/>
          <w:color w:val="000000" w:themeColor="text1"/>
          <w:spacing w:val="109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олимпиады</w:t>
      </w:r>
      <w:r w:rsidR="00295476" w:rsidRPr="00383B8B">
        <w:rPr>
          <w:rFonts w:eastAsia="WGEFT+TimesNewRomanPSMT"/>
          <w:color w:val="000000" w:themeColor="text1"/>
          <w:spacing w:val="110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</w:t>
      </w:r>
      <w:r w:rsidR="00295476"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з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рабо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ана</w:t>
      </w:r>
      <w:r w:rsidR="00295476" w:rsidRPr="00383B8B">
        <w:rPr>
          <w:rFonts w:eastAsia="WGEFT+TimesNewRomanPSMT"/>
          <w:color w:val="000000" w:themeColor="text1"/>
          <w:spacing w:val="104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в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с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ответств</w:t>
      </w:r>
      <w:r w:rsidR="00295476"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="00295476" w:rsidRPr="00383B8B">
        <w:rPr>
          <w:rFonts w:eastAsia="WGEFT+TimesNewRomanPSMT"/>
          <w:color w:val="000000" w:themeColor="text1"/>
          <w:spacing w:val="43"/>
          <w:sz w:val="28"/>
          <w:szCs w:val="28"/>
          <w:lang w:eastAsia="ru-RU"/>
        </w:rPr>
        <w:t xml:space="preserve"> 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  <w:t>: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pacing w:val="4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  <w:t xml:space="preserve">- </w:t>
      </w:r>
      <w:r w:rsidR="004E6FB1" w:rsidRPr="00383B8B">
        <w:rPr>
          <w:rFonts w:eastAsia="WGEFT+TimesNewRomanPSMT"/>
          <w:color w:val="000000" w:themeColor="text1"/>
          <w:sz w:val="28"/>
          <w:szCs w:val="28"/>
        </w:rPr>
        <w:t xml:space="preserve">приказом Министерства просвещения Российской Федерации </w:t>
      </w:r>
      <w:r w:rsidR="006A34BA" w:rsidRPr="00383B8B">
        <w:rPr>
          <w:rFonts w:eastAsia="WGEFT+TimesNewRomanPSMT"/>
          <w:color w:val="000000" w:themeColor="text1"/>
          <w:sz w:val="28"/>
          <w:szCs w:val="28"/>
        </w:rPr>
        <w:br/>
      </w:r>
      <w:r w:rsidR="004E6FB1" w:rsidRPr="00383B8B">
        <w:rPr>
          <w:rFonts w:eastAsia="WGEFT+TimesNewRomanPSMT"/>
          <w:color w:val="000000" w:themeColor="text1"/>
          <w:sz w:val="28"/>
          <w:szCs w:val="28"/>
        </w:rPr>
        <w:t>от 27 ноября 2020 г. № 678 «Об утверждении Порядка проведения всероссийской олимпиады школьников»,</w:t>
      </w:r>
      <w:r w:rsidRPr="00383B8B">
        <w:rPr>
          <w:rFonts w:eastAsia="WGEFT+TimesNewRomanPSMT"/>
          <w:color w:val="000000" w:themeColor="text1"/>
          <w:spacing w:val="4"/>
          <w:sz w:val="28"/>
          <w:szCs w:val="28"/>
          <w:lang w:eastAsia="ru-RU"/>
        </w:rPr>
        <w:t xml:space="preserve"> </w:t>
      </w:r>
    </w:p>
    <w:p w:rsidR="004C31DD" w:rsidRPr="00383B8B" w:rsidRDefault="00295476" w:rsidP="004C31DD">
      <w:pPr>
        <w:widowControl/>
        <w:autoSpaceDE/>
        <w:autoSpaceDN/>
        <w:ind w:firstLine="708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pacing w:val="4"/>
          <w:sz w:val="28"/>
          <w:szCs w:val="28"/>
          <w:lang w:eastAsia="ru-RU"/>
        </w:rPr>
        <w:t xml:space="preserve">-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Пост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овле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ем Главного</w:t>
      </w:r>
      <w:r w:rsidRPr="00383B8B">
        <w:rPr>
          <w:rFonts w:eastAsia="WGEFT+TimesNewRomanPSMT"/>
          <w:color w:val="000000" w:themeColor="text1"/>
          <w:spacing w:val="145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го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д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ар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твенно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санит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рного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рача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ий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й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Фед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ци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1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 3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0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.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0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6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.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2020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№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16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«Об</w:t>
      </w:r>
      <w:r w:rsidRPr="00383B8B">
        <w:rPr>
          <w:rFonts w:eastAsia="WGEFT+TimesNewRomanPSMT"/>
          <w:color w:val="000000" w:themeColor="text1"/>
          <w:spacing w:val="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утвер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ж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дении</w:t>
      </w:r>
      <w:r w:rsidRPr="00383B8B">
        <w:rPr>
          <w:rFonts w:eastAsia="WGEFT+TimesNewRomanPSMT"/>
          <w:color w:val="000000" w:themeColor="text1"/>
          <w:spacing w:val="3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нит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pacing w:val="10"/>
          <w:sz w:val="28"/>
          <w:szCs w:val="28"/>
          <w:lang w:eastAsia="ru-RU"/>
        </w:rPr>
        <w:t>о</w:t>
      </w: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э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пиде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иолог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чес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</w:t>
      </w:r>
      <w:r w:rsidRPr="00383B8B">
        <w:rPr>
          <w:rFonts w:eastAsia="WGEFT+TimesNewRomanPSMT"/>
          <w:color w:val="000000" w:themeColor="text1"/>
          <w:spacing w:val="3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pacing w:val="2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pacing w:val="3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4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П </w:t>
      </w:r>
      <w:r w:rsidRPr="00383B8B">
        <w:rPr>
          <w:rFonts w:eastAsia="Calibri"/>
          <w:color w:val="000000" w:themeColor="text1"/>
          <w:spacing w:val="-3"/>
          <w:w w:val="99"/>
          <w:sz w:val="28"/>
          <w:szCs w:val="28"/>
          <w:lang w:eastAsia="ru-RU"/>
        </w:rPr>
        <w:t>3.</w:t>
      </w:r>
      <w:r w:rsidRPr="00383B8B">
        <w:rPr>
          <w:rFonts w:eastAsia="Calibri"/>
          <w:color w:val="000000" w:themeColor="text1"/>
          <w:spacing w:val="-6"/>
          <w:w w:val="99"/>
          <w:sz w:val="28"/>
          <w:szCs w:val="28"/>
          <w:lang w:eastAsia="ru-RU"/>
        </w:rPr>
        <w:t>1</w:t>
      </w:r>
      <w:r w:rsidRPr="00383B8B">
        <w:rPr>
          <w:rFonts w:eastAsia="Calibri"/>
          <w:color w:val="000000" w:themeColor="text1"/>
          <w:spacing w:val="-3"/>
          <w:sz w:val="28"/>
          <w:szCs w:val="28"/>
          <w:lang w:eastAsia="ru-RU"/>
        </w:rPr>
        <w:t>/</w:t>
      </w:r>
      <w:r w:rsidRPr="00383B8B">
        <w:rPr>
          <w:rFonts w:eastAsia="Calibri"/>
          <w:color w:val="000000" w:themeColor="text1"/>
          <w:spacing w:val="-4"/>
          <w:w w:val="99"/>
          <w:sz w:val="28"/>
          <w:szCs w:val="28"/>
          <w:lang w:eastAsia="ru-RU"/>
        </w:rPr>
        <w:t>2</w:t>
      </w:r>
      <w:r w:rsidRPr="00383B8B">
        <w:rPr>
          <w:rFonts w:eastAsia="Calibri"/>
          <w:color w:val="000000" w:themeColor="text1"/>
          <w:spacing w:val="-7"/>
          <w:w w:val="99"/>
          <w:sz w:val="28"/>
          <w:szCs w:val="28"/>
          <w:lang w:eastAsia="ru-RU"/>
        </w:rPr>
        <w:t>.</w:t>
      </w:r>
      <w:r w:rsidRPr="00383B8B">
        <w:rPr>
          <w:rFonts w:eastAsia="Calibri"/>
          <w:color w:val="000000" w:themeColor="text1"/>
          <w:spacing w:val="-3"/>
          <w:w w:val="99"/>
          <w:sz w:val="28"/>
          <w:szCs w:val="28"/>
          <w:lang w:eastAsia="ru-RU"/>
        </w:rPr>
        <w:t>4</w:t>
      </w:r>
      <w:r w:rsidRPr="00383B8B">
        <w:rPr>
          <w:rFonts w:eastAsia="Calibri"/>
          <w:color w:val="000000" w:themeColor="text1"/>
          <w:spacing w:val="138"/>
          <w:sz w:val="28"/>
          <w:szCs w:val="28"/>
          <w:lang w:eastAsia="ru-RU"/>
        </w:rPr>
        <w:t xml:space="preserve"> </w:t>
      </w:r>
      <w:r w:rsidRPr="00383B8B">
        <w:rPr>
          <w:rFonts w:eastAsia="Calibri"/>
          <w:color w:val="000000" w:themeColor="text1"/>
          <w:w w:val="99"/>
          <w:sz w:val="28"/>
          <w:szCs w:val="28"/>
          <w:lang w:eastAsia="ru-RU"/>
        </w:rPr>
        <w:t>359</w:t>
      </w:r>
      <w:r w:rsidRPr="00383B8B">
        <w:rPr>
          <w:rFonts w:eastAsia="Calibri"/>
          <w:color w:val="000000" w:themeColor="text1"/>
          <w:spacing w:val="2"/>
          <w:w w:val="99"/>
          <w:sz w:val="28"/>
          <w:szCs w:val="28"/>
          <w:lang w:eastAsia="ru-RU"/>
        </w:rPr>
        <w:t>8</w:t>
      </w:r>
      <w:r w:rsidRPr="00383B8B">
        <w:rPr>
          <w:rFonts w:eastAsia="Calibri"/>
          <w:color w:val="000000" w:themeColor="text1"/>
          <w:spacing w:val="-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2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0</w:t>
      </w:r>
      <w:r w:rsidRPr="00383B8B">
        <w:rPr>
          <w:rFonts w:eastAsia="WGEFT+TimesNewRomanPSMT"/>
          <w:color w:val="000000" w:themeColor="text1"/>
          <w:spacing w:val="13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«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Сани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Calibri"/>
          <w:color w:val="000000" w:themeColor="text1"/>
          <w:spacing w:val="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эпидемио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огичес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ие</w:t>
      </w:r>
      <w:r w:rsidRPr="00383B8B">
        <w:rPr>
          <w:rFonts w:eastAsia="WGEFT+TimesNewRomanPSMT"/>
          <w:color w:val="000000" w:themeColor="text1"/>
          <w:spacing w:val="1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требо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</w:t>
      </w:r>
      <w:r w:rsidRPr="00383B8B">
        <w:rPr>
          <w:rFonts w:eastAsia="WGEFT+TimesNewRomanPSMT"/>
          <w:color w:val="000000" w:themeColor="text1"/>
          <w:spacing w:val="13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pacing w:val="13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ройст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 соде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жанию</w:t>
      </w:r>
      <w:r w:rsidRPr="00383B8B">
        <w:rPr>
          <w:rFonts w:eastAsia="WGEFT+TimesNewRomanPSMT"/>
          <w:color w:val="000000" w:themeColor="text1"/>
          <w:spacing w:val="85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8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аниза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ц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ии</w:t>
      </w:r>
      <w:r w:rsidRPr="00383B8B">
        <w:rPr>
          <w:rFonts w:eastAsia="WGEFT+TimesNewRomanPSMT"/>
          <w:color w:val="000000" w:themeColor="text1"/>
          <w:spacing w:val="8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аб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ты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б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разовател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ных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орган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ц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ий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8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д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уг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 объектов</w:t>
      </w:r>
      <w:r w:rsidRPr="00383B8B">
        <w:rPr>
          <w:rFonts w:eastAsia="WGEFT+TimesNewRomanPSMT"/>
          <w:color w:val="000000" w:themeColor="text1"/>
          <w:spacing w:val="11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оциал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ой</w:t>
      </w:r>
      <w:r w:rsidRPr="00383B8B">
        <w:rPr>
          <w:rFonts w:eastAsia="WGEFT+TimesNewRomanPSMT"/>
          <w:color w:val="000000" w:themeColor="text1"/>
          <w:spacing w:val="11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ф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струк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</w:t>
      </w:r>
      <w:r w:rsidRPr="00383B8B">
        <w:rPr>
          <w:rFonts w:eastAsia="WGEFT+TimesNewRomanPSMT"/>
          <w:color w:val="000000" w:themeColor="text1"/>
          <w:spacing w:val="11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для</w:t>
      </w:r>
      <w:r w:rsidRPr="00383B8B">
        <w:rPr>
          <w:rFonts w:eastAsia="WGEFT+TimesNewRomanPSMT"/>
          <w:color w:val="000000" w:themeColor="text1"/>
          <w:spacing w:val="11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детей</w:t>
      </w:r>
      <w:r w:rsidRPr="00383B8B">
        <w:rPr>
          <w:rFonts w:eastAsia="WGEFT+TimesNewRomanPSMT"/>
          <w:color w:val="000000" w:themeColor="text1"/>
          <w:spacing w:val="11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11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мол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дёжи</w:t>
      </w:r>
      <w:r w:rsidRPr="00383B8B">
        <w:rPr>
          <w:rFonts w:eastAsia="WGEFT+TimesNewRomanPSMT"/>
          <w:color w:val="000000" w:themeColor="text1"/>
          <w:spacing w:val="11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pacing w:val="11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ов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ях 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прос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новой</w:t>
      </w:r>
      <w:r w:rsidRPr="00383B8B">
        <w:rPr>
          <w:rFonts w:eastAsia="WGEFT+TimesNewRomanPSMT"/>
          <w:color w:val="000000" w:themeColor="text1"/>
          <w:spacing w:val="2"/>
          <w:sz w:val="28"/>
          <w:szCs w:val="28"/>
          <w:lang w:eastAsia="ru-RU"/>
        </w:rPr>
        <w:t xml:space="preserve"> </w:t>
      </w:r>
      <w:proofErr w:type="spellStart"/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орона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усной</w:t>
      </w:r>
      <w:proofErr w:type="spellEnd"/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инфекц</w:t>
      </w:r>
      <w:r w:rsidRPr="00383B8B">
        <w:rPr>
          <w:rFonts w:eastAsia="WGEFT+TimesNewRomanPSMT"/>
          <w:color w:val="000000" w:themeColor="text1"/>
          <w:spacing w:val="3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(COVI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D</w:t>
      </w: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9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)»</w:t>
      </w:r>
      <w:r w:rsidR="004C31D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;</w:t>
      </w:r>
    </w:p>
    <w:p w:rsidR="00295476" w:rsidRPr="00383B8B" w:rsidRDefault="004C31DD" w:rsidP="004C31DD">
      <w:pPr>
        <w:widowControl/>
        <w:autoSpaceDE/>
        <w:autoSpaceDN/>
        <w:ind w:firstLine="708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</w:t>
      </w:r>
      <w:r w:rsidR="00295476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</w:t>
      </w:r>
      <w:r w:rsidRPr="00383B8B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Постановление Главного государственного санитарного врача Российской Федерации от 21.03.2022 № 9 "О внесении изменений в санитарно-эпидемиологические правила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383B8B">
        <w:rPr>
          <w:rStyle w:val="doccaption"/>
          <w:color w:val="000000" w:themeColor="text1"/>
          <w:sz w:val="28"/>
          <w:szCs w:val="28"/>
          <w:shd w:val="clear" w:color="auto" w:fill="FFFFFF"/>
        </w:rPr>
        <w:t>коронавирусной</w:t>
      </w:r>
      <w:proofErr w:type="spellEnd"/>
      <w:r w:rsidRPr="00383B8B">
        <w:rPr>
          <w:rStyle w:val="doccaption"/>
          <w:color w:val="000000" w:themeColor="text1"/>
          <w:sz w:val="28"/>
          <w:szCs w:val="28"/>
          <w:shd w:val="clear" w:color="auto" w:fill="FFFFFF"/>
        </w:rPr>
        <w:t xml:space="preserve"> инфекции (COVID-2019)"‚ утвержденные постановлением Главного государственного санитарного врача Российской Федерации от 30.06.2020 № 16"(Зарегистрирован 24.03.2022 № 67884)</w:t>
      </w:r>
      <w:r w:rsidR="00295476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,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2269DD" w:rsidRPr="00383B8B">
        <w:rPr>
          <w:rFonts w:eastAsia="WGEFT+TimesNewRomanPSMT"/>
          <w:color w:val="000000" w:themeColor="text1"/>
          <w:sz w:val="28"/>
          <w:szCs w:val="28"/>
        </w:rPr>
        <w:t xml:space="preserve">разработанными 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>муниципальными</w:t>
      </w:r>
      <w:r w:rsidRPr="00383B8B">
        <w:rPr>
          <w:rFonts w:eastAsia="WGEFT+TimesNewRomanPSMT"/>
          <w:color w:val="000000" w:themeColor="text1"/>
          <w:sz w:val="28"/>
          <w:szCs w:val="28"/>
        </w:rPr>
        <w:t xml:space="preserve"> п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дме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</w:rPr>
        <w:t>но</w:t>
      </w:r>
      <w:r w:rsidRPr="00383B8B">
        <w:rPr>
          <w:rFonts w:eastAsia="Calibri"/>
          <w:color w:val="000000" w:themeColor="text1"/>
          <w:w w:val="109"/>
          <w:sz w:val="28"/>
          <w:szCs w:val="28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</w:rPr>
        <w:t>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</w:rPr>
        <w:t>од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</w:rPr>
        <w:t>ческими</w:t>
      </w:r>
      <w:r w:rsidRPr="00383B8B">
        <w:rPr>
          <w:rFonts w:eastAsia="WGEFT+TimesNewRomanPSMT"/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к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</w:rPr>
        <w:t>мисс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</w:rPr>
        <w:t>ями</w:t>
      </w:r>
      <w:r w:rsidRPr="00383B8B">
        <w:rPr>
          <w:rFonts w:eastAsia="WGEFT+TimesNewRomanPSMT"/>
          <w:color w:val="000000" w:themeColor="text1"/>
          <w:spacing w:val="-8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оли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м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пи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ад</w:t>
      </w:r>
      <w:r w:rsidRPr="00383B8B">
        <w:rPr>
          <w:rFonts w:eastAsia="WGEFT+TimesNewRomanPSMT"/>
          <w:color w:val="000000" w:themeColor="text1"/>
          <w:sz w:val="28"/>
          <w:szCs w:val="28"/>
        </w:rPr>
        <w:t>ы</w:t>
      </w:r>
      <w:r w:rsidRPr="00383B8B">
        <w:rPr>
          <w:rFonts w:eastAsia="WGEFT+TimesNewRomanPSMT"/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тр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бо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ва</w:t>
      </w:r>
      <w:r w:rsidRPr="00383B8B">
        <w:rPr>
          <w:rFonts w:eastAsia="WGEFT+TimesNewRomanPSMT"/>
          <w:color w:val="000000" w:themeColor="text1"/>
          <w:sz w:val="28"/>
          <w:szCs w:val="28"/>
        </w:rPr>
        <w:t>ниями</w:t>
      </w:r>
      <w:r w:rsidRPr="00383B8B">
        <w:rPr>
          <w:rFonts w:eastAsia="WGEFT+TimesNewRomanPSMT"/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к</w:t>
      </w:r>
      <w:r w:rsidRPr="00383B8B">
        <w:rPr>
          <w:rFonts w:eastAsia="WGEFT+TimesNewRomanPSMT"/>
          <w:color w:val="000000" w:themeColor="text1"/>
          <w:spacing w:val="-7"/>
          <w:sz w:val="28"/>
          <w:szCs w:val="28"/>
        </w:rPr>
        <w:t xml:space="preserve"> </w:t>
      </w:r>
      <w:r w:rsidR="002269DD" w:rsidRPr="00383B8B">
        <w:rPr>
          <w:rFonts w:eastAsia="WGEFT+TimesNewRomanPSMT"/>
          <w:color w:val="000000" w:themeColor="text1"/>
          <w:spacing w:val="-7"/>
          <w:sz w:val="28"/>
          <w:szCs w:val="28"/>
        </w:rPr>
        <w:t xml:space="preserve">организации и </w:t>
      </w:r>
      <w:r w:rsidRPr="00383B8B">
        <w:rPr>
          <w:rFonts w:eastAsia="WGEFT+TimesNewRomanPSMT"/>
          <w:color w:val="000000" w:themeColor="text1"/>
          <w:sz w:val="28"/>
          <w:szCs w:val="28"/>
        </w:rPr>
        <w:t>про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</w:rPr>
        <w:t>ед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ени</w:t>
      </w:r>
      <w:r w:rsidRPr="00383B8B">
        <w:rPr>
          <w:rFonts w:eastAsia="WGEFT+TimesNewRomanPSMT"/>
          <w:color w:val="000000" w:themeColor="text1"/>
          <w:sz w:val="28"/>
          <w:szCs w:val="28"/>
        </w:rPr>
        <w:t xml:space="preserve">ю 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>школьного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эта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п</w:t>
      </w:r>
      <w:r w:rsidRPr="00383B8B">
        <w:rPr>
          <w:rFonts w:eastAsia="WGEFT+TimesNewRomanPSMT"/>
          <w:color w:val="000000" w:themeColor="text1"/>
          <w:sz w:val="28"/>
          <w:szCs w:val="28"/>
        </w:rPr>
        <w:t>а</w:t>
      </w:r>
      <w:r w:rsidRPr="00383B8B">
        <w:rPr>
          <w:rFonts w:eastAsia="WGEFT+TimesNewRomanPSMT"/>
          <w:color w:val="000000" w:themeColor="text1"/>
          <w:spacing w:val="20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</w:rPr>
        <w:t>лимпиа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д</w:t>
      </w:r>
      <w:r w:rsidRPr="00383B8B">
        <w:rPr>
          <w:rFonts w:eastAsia="WGEFT+TimesNewRomanPSMT"/>
          <w:color w:val="000000" w:themeColor="text1"/>
          <w:sz w:val="28"/>
          <w:szCs w:val="28"/>
        </w:rPr>
        <w:t>ы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п</w:t>
      </w:r>
      <w:r w:rsidRPr="00383B8B">
        <w:rPr>
          <w:rFonts w:eastAsia="WGEFT+TimesNewRomanPSMT"/>
          <w:color w:val="000000" w:themeColor="text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="002269DD" w:rsidRPr="00383B8B">
        <w:rPr>
          <w:rFonts w:eastAsia="WGEFT+TimesNewRomanPSMT"/>
          <w:color w:val="000000" w:themeColor="text1"/>
          <w:sz w:val="28"/>
          <w:szCs w:val="28"/>
        </w:rPr>
        <w:t>соответствующему</w:t>
      </w:r>
      <w:r w:rsidRPr="00383B8B">
        <w:rPr>
          <w:rFonts w:eastAsia="WGEFT+TimesNewRomanPSMT"/>
          <w:color w:val="000000" w:themeColor="text1"/>
          <w:spacing w:val="22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</w:rPr>
        <w:t>общ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обра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</w:rPr>
        <w:t>ател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</w:rPr>
        <w:t>н</w:t>
      </w:r>
      <w:r w:rsidRPr="00383B8B">
        <w:rPr>
          <w:rFonts w:eastAsia="WGEFT+TimesNewRomanPSMT"/>
          <w:color w:val="000000" w:themeColor="text1"/>
          <w:spacing w:val="8"/>
          <w:sz w:val="28"/>
          <w:szCs w:val="28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</w:rPr>
        <w:t>му</w:t>
      </w:r>
      <w:r w:rsidRPr="00383B8B">
        <w:rPr>
          <w:rFonts w:eastAsia="WGEFT+TimesNewRomanPSMT"/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</w:rPr>
        <w:t>пр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</w:rPr>
        <w:t>дме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</w:rPr>
        <w:t>у,</w:t>
      </w:r>
    </w:p>
    <w:p w:rsidR="004E6FB1" w:rsidRPr="00383B8B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 xml:space="preserve">- приказами (распоряжениями) региональных органов исполнительной власти субъектов Российской Федерации, осуществляющих управление </w:t>
      </w:r>
      <w:r w:rsidR="006A34BA" w:rsidRPr="00383B8B">
        <w:rPr>
          <w:rFonts w:eastAsia="WGEFT+TimesNewRomanPSMT"/>
          <w:color w:val="000000" w:themeColor="text1"/>
          <w:sz w:val="28"/>
          <w:szCs w:val="28"/>
        </w:rPr>
        <w:br/>
      </w:r>
      <w:r w:rsidRPr="00383B8B">
        <w:rPr>
          <w:rFonts w:eastAsia="WGEFT+TimesNewRomanPSMT"/>
          <w:color w:val="000000" w:themeColor="text1"/>
          <w:sz w:val="28"/>
          <w:szCs w:val="28"/>
        </w:rPr>
        <w:lastRenderedPageBreak/>
        <w:t>в сфере образования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>;</w:t>
      </w:r>
    </w:p>
    <w:p w:rsidR="004E6FB1" w:rsidRPr="00383B8B" w:rsidRDefault="004E6FB1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>- локальными нормативными актами органов муниципального самоуправления, осуществляющих</w:t>
      </w:r>
      <w:r w:rsidR="00DE60BD" w:rsidRPr="00383B8B">
        <w:rPr>
          <w:rFonts w:eastAsia="WGEFT+TimesNewRomanPSMT"/>
          <w:color w:val="000000" w:themeColor="text1"/>
          <w:sz w:val="28"/>
          <w:szCs w:val="28"/>
        </w:rPr>
        <w:t xml:space="preserve"> управление в сфере образования;</w:t>
      </w:r>
      <w:r w:rsidRPr="00383B8B">
        <w:rPr>
          <w:rFonts w:eastAsia="WGEFT+TimesNewRomanPSMT"/>
          <w:color w:val="000000" w:themeColor="text1"/>
          <w:sz w:val="28"/>
          <w:szCs w:val="28"/>
        </w:rPr>
        <w:t xml:space="preserve"> </w:t>
      </w:r>
    </w:p>
    <w:p w:rsidR="00DE60BD" w:rsidRPr="00383B8B" w:rsidRDefault="00DE60BD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>- локальными нормативными актами образовательных организаций.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WGEFT+TimesNewRomanPSMT"/>
          <w:color w:val="000000" w:themeColor="text1"/>
          <w:sz w:val="28"/>
          <w:szCs w:val="28"/>
        </w:rPr>
      </w:pPr>
      <w:r w:rsidRPr="00383B8B">
        <w:rPr>
          <w:rFonts w:eastAsia="WGEFT+TimesNewRomanPSMT"/>
          <w:color w:val="000000" w:themeColor="text1"/>
          <w:sz w:val="28"/>
          <w:szCs w:val="28"/>
        </w:rPr>
        <w:t xml:space="preserve">1.2. </w:t>
      </w:r>
      <w:proofErr w:type="spellStart"/>
      <w:r w:rsidR="00DE60B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Оргмодель</w:t>
      </w:r>
      <w:proofErr w:type="spellEnd"/>
      <w:r w:rsidR="002269D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устанавливает правила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проведения школьного этапа </w:t>
      </w:r>
      <w:r w:rsidRPr="00383B8B">
        <w:rPr>
          <w:rFonts w:eastAsiaTheme="minorHAnsi"/>
          <w:color w:val="000000" w:themeColor="text1"/>
          <w:sz w:val="28"/>
          <w:szCs w:val="28"/>
        </w:rPr>
        <w:t xml:space="preserve">олимпиады в Красноярском крае 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(далее </w:t>
      </w:r>
      <w:r w:rsidRPr="00383B8B">
        <w:rPr>
          <w:rFonts w:eastAsiaTheme="minorHAnsi"/>
          <w:color w:val="000000" w:themeColor="text1"/>
          <w:sz w:val="28"/>
          <w:szCs w:val="28"/>
        </w:rPr>
        <w:t xml:space="preserve">– 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школьного этапа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, их права и обязанности, а также правила подведения итогов и утверждения результатов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школьного этапа</w:t>
      </w:r>
      <w:r w:rsidRPr="00383B8B">
        <w:rPr>
          <w:rFonts w:eastAsiaTheme="minorHAnsi"/>
          <w:iCs/>
          <w:color w:val="000000" w:themeColor="text1"/>
          <w:sz w:val="28"/>
          <w:szCs w:val="28"/>
        </w:rPr>
        <w:t>.</w:t>
      </w:r>
    </w:p>
    <w:p w:rsidR="00295476" w:rsidRPr="00383B8B" w:rsidRDefault="00295476" w:rsidP="006A34BA">
      <w:pPr>
        <w:autoSpaceDE/>
        <w:autoSpaceDN/>
        <w:spacing w:line="276" w:lineRule="auto"/>
        <w:ind w:right="-19" w:firstLine="851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383B8B">
        <w:rPr>
          <w:rFonts w:eastAsiaTheme="minorHAnsi"/>
          <w:iCs/>
          <w:color w:val="000000" w:themeColor="text1"/>
          <w:sz w:val="28"/>
          <w:szCs w:val="28"/>
        </w:rPr>
        <w:t xml:space="preserve">1.3.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сновны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целями</w:t>
      </w:r>
      <w:r w:rsidRPr="00383B8B">
        <w:rPr>
          <w:rFonts w:eastAsia="WGEFT+TimesNewRomanPSMT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4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да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ч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ами</w:t>
      </w:r>
      <w:r w:rsidRPr="00383B8B">
        <w:rPr>
          <w:rFonts w:eastAsia="WGEFT+TimesNewRomanPSMT"/>
          <w:color w:val="000000" w:themeColor="text1"/>
          <w:spacing w:val="4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олимпи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ад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</w:t>
      </w:r>
      <w:r w:rsidRPr="00383B8B">
        <w:rPr>
          <w:rFonts w:eastAsia="WGEFT+TimesNewRomanPSMT"/>
          <w:color w:val="000000" w:themeColor="text1"/>
          <w:spacing w:val="17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являются:</w:t>
      </w:r>
    </w:p>
    <w:p w:rsidR="00295476" w:rsidRPr="00383B8B" w:rsidRDefault="00295476" w:rsidP="006A34BA">
      <w:pPr>
        <w:autoSpaceDE/>
        <w:autoSpaceDN/>
        <w:spacing w:line="276" w:lineRule="auto"/>
        <w:ind w:right="-69" w:firstLine="851"/>
        <w:jc w:val="both"/>
        <w:rPr>
          <w:rFonts w:eastAsia="Calibri"/>
          <w:color w:val="000000" w:themeColor="text1"/>
          <w:sz w:val="28"/>
          <w:szCs w:val="28"/>
          <w:lang w:eastAsia="ru-RU"/>
        </w:rPr>
      </w:pP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Calibri"/>
          <w:color w:val="000000" w:themeColor="text1"/>
          <w:spacing w:val="-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выявл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ние и развитие у обучающихся творческих способностей </w:t>
      </w:r>
      <w:r w:rsidR="006A34BA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br/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 интереса к 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чной</w:t>
      </w:r>
      <w:r w:rsidRPr="00383B8B">
        <w:rPr>
          <w:rFonts w:eastAsia="WGEFT+TimesNewRomanPSMT"/>
          <w:color w:val="000000" w:themeColor="text1"/>
          <w:spacing w:val="10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(нау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ч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pacing w:val="8"/>
          <w:sz w:val="28"/>
          <w:szCs w:val="28"/>
          <w:lang w:eastAsia="ru-RU"/>
        </w:rPr>
        <w:t>о</w:t>
      </w: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иссл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дова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ской) деятел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нос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и;</w:t>
      </w:r>
    </w:p>
    <w:p w:rsidR="00295476" w:rsidRPr="00383B8B" w:rsidRDefault="00295476" w:rsidP="006A34BA">
      <w:pPr>
        <w:autoSpaceDE/>
        <w:autoSpaceDN/>
        <w:spacing w:line="276" w:lineRule="auto"/>
        <w:ind w:right="-62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Calibri"/>
          <w:color w:val="000000" w:themeColor="text1"/>
          <w:spacing w:val="11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пр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опа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да</w:t>
      </w:r>
      <w:r w:rsidRPr="00383B8B">
        <w:rPr>
          <w:rFonts w:eastAsia="WGEFT+TimesNewRomanPSMT"/>
          <w:color w:val="000000" w:themeColor="text1"/>
          <w:spacing w:val="107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научн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ы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</w:t>
      </w:r>
      <w:r w:rsidRPr="00383B8B">
        <w:rPr>
          <w:rFonts w:eastAsia="WGEFT+TimesNewRomanPSMT"/>
          <w:color w:val="000000" w:themeColor="text1"/>
          <w:spacing w:val="10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знаний;</w:t>
      </w:r>
    </w:p>
    <w:p w:rsidR="00295476" w:rsidRPr="00383B8B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Calibri"/>
          <w:color w:val="000000" w:themeColor="text1"/>
          <w:w w:val="109"/>
          <w:sz w:val="28"/>
          <w:szCs w:val="28"/>
          <w:lang w:eastAsia="ru-RU"/>
        </w:rPr>
        <w:t>-</w:t>
      </w:r>
      <w:r w:rsidRPr="00383B8B">
        <w:rPr>
          <w:rFonts w:eastAsia="Calibri"/>
          <w:color w:val="000000" w:themeColor="text1"/>
          <w:spacing w:val="6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тбор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лиц, проявивших выдающиеся способности, 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1"/>
          <w:sz w:val="28"/>
          <w:szCs w:val="28"/>
          <w:lang w:eastAsia="ru-RU"/>
        </w:rPr>
        <w:t>д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z w:val="28"/>
          <w:szCs w:val="28"/>
          <w:lang w:eastAsia="ru-RU"/>
        </w:rPr>
        <w:t>ля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198"/>
          <w:sz w:val="28"/>
          <w:szCs w:val="28"/>
          <w:lang w:eastAsia="ru-RU"/>
        </w:rPr>
        <w:t xml:space="preserve"> 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z w:val="28"/>
          <w:szCs w:val="28"/>
          <w:lang w:eastAsia="ru-RU"/>
        </w:rPr>
        <w:t>час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z w:val="28"/>
          <w:szCs w:val="28"/>
          <w:lang w:eastAsia="ru-RU"/>
        </w:rPr>
        <w:t>ия</w:t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201"/>
          <w:sz w:val="28"/>
          <w:szCs w:val="28"/>
          <w:lang w:eastAsia="ru-RU"/>
        </w:rPr>
        <w:t xml:space="preserve"> </w:t>
      </w:r>
      <w:r w:rsidR="006A34BA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201"/>
          <w:sz w:val="28"/>
          <w:szCs w:val="28"/>
          <w:lang w:eastAsia="ru-RU"/>
        </w:rPr>
        <w:br/>
      </w:r>
      <w:r w:rsidR="002269DD" w:rsidRPr="00383B8B">
        <w:rPr>
          <w:rFonts w:ascii="WGEFT+TimesNewRomanPSMT" w:eastAsia="WGEFT+TimesNewRomanPSMT" w:hAnsi="WGEFT+TimesNewRomanPSMT" w:cs="WGEFT+TimesNewRomanPSMT"/>
          <w:color w:val="000000" w:themeColor="text1"/>
          <w:spacing w:val="201"/>
          <w:sz w:val="28"/>
          <w:szCs w:val="28"/>
          <w:lang w:eastAsia="ru-RU"/>
        </w:rPr>
        <w:t xml:space="preserve">в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муниципальном</w:t>
      </w:r>
      <w:r w:rsidRPr="00383B8B">
        <w:rPr>
          <w:rFonts w:eastAsia="WGEFT+TimesNewRomanPSMT"/>
          <w:color w:val="000000" w:themeColor="text1"/>
          <w:spacing w:val="20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этапе 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л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импи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ад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</w:t>
      </w:r>
      <w:r w:rsidR="002269DD"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.</w:t>
      </w:r>
    </w:p>
    <w:p w:rsidR="00295476" w:rsidRPr="00383B8B" w:rsidRDefault="00295476" w:rsidP="006A34BA">
      <w:pPr>
        <w:autoSpaceDE/>
        <w:autoSpaceDN/>
        <w:spacing w:line="276" w:lineRule="auto"/>
        <w:ind w:right="-15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1.4. Олимпиада проводится на территории Красноярского края. Рабочим языком является русский язык.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1.5. Олимпиада проводится по следующим общеоб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азовател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ьны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 п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дме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ам:</w:t>
      </w:r>
      <w:r w:rsidRPr="00383B8B"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  <w:t xml:space="preserve"> </w:t>
      </w:r>
    </w:p>
    <w:p w:rsidR="00295476" w:rsidRPr="00383B8B" w:rsidRDefault="00295476" w:rsidP="004C31DD">
      <w:pPr>
        <w:tabs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атем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ти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а,</w:t>
      </w:r>
      <w:r w:rsidRPr="00383B8B">
        <w:rPr>
          <w:rFonts w:eastAsia="WGEFT+TimesNewRomanPSMT"/>
          <w:color w:val="000000" w:themeColor="text1"/>
          <w:spacing w:val="16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рус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кий</w:t>
      </w:r>
      <w:r w:rsidRPr="00383B8B">
        <w:rPr>
          <w:rFonts w:eastAsia="WGEFT+TimesNewRomanPSMT"/>
          <w:color w:val="000000" w:themeColor="text1"/>
          <w:spacing w:val="16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ык,</w:t>
      </w:r>
      <w:r w:rsidRPr="00383B8B">
        <w:rPr>
          <w:rFonts w:eastAsia="WGEFT+TimesNewRomanPSMT"/>
          <w:color w:val="000000" w:themeColor="text1"/>
          <w:spacing w:val="16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иностр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ный</w:t>
      </w:r>
      <w:r w:rsidRPr="00383B8B">
        <w:rPr>
          <w:rFonts w:eastAsia="WGEFT+TimesNewRomanPSMT"/>
          <w:color w:val="000000" w:themeColor="text1"/>
          <w:spacing w:val="160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язык</w:t>
      </w:r>
      <w:r w:rsidRPr="00383B8B">
        <w:rPr>
          <w:rFonts w:eastAsia="WGEFT+TimesNewRomanPSMT"/>
          <w:color w:val="000000" w:themeColor="text1"/>
          <w:spacing w:val="163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(английс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ий, нем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цкий</w:t>
      </w:r>
      <w:r w:rsidR="00505EBC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)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</w:t>
      </w:r>
      <w:r w:rsidRPr="00383B8B">
        <w:rPr>
          <w:rFonts w:eastAsia="WGEFT+TimesNewRomanPSMT"/>
          <w:color w:val="000000" w:themeColor="text1"/>
          <w:spacing w:val="20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инфор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ат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ка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физика,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ми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би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оло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гия,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э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ф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ия,</w:t>
      </w:r>
      <w:r w:rsidRPr="00383B8B">
        <w:rPr>
          <w:rFonts w:eastAsia="WGEFT+TimesNewRomanPSMT"/>
          <w:color w:val="000000" w:themeColor="text1"/>
          <w:spacing w:val="42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астрономия,</w:t>
      </w:r>
      <w:r w:rsidRPr="00383B8B">
        <w:rPr>
          <w:rFonts w:eastAsia="WGEFT+TimesNewRomanPSMT"/>
          <w:color w:val="000000" w:themeColor="text1"/>
          <w:spacing w:val="44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 исто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р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ия, общес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возн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ние, экономи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к</w:t>
      </w:r>
      <w:r w:rsidR="00F67F7C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а,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пра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в</w:t>
      </w:r>
      <w:r w:rsidR="004C31DD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о, 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м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ров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я художест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ная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к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ульт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р</w:t>
      </w:r>
      <w:r w:rsidR="00F67F7C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а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</w:t>
      </w:r>
      <w:r w:rsidRPr="00383B8B">
        <w:rPr>
          <w:rFonts w:eastAsia="WGEFT+TimesNewRomanPSMT"/>
          <w:color w:val="000000" w:themeColor="text1"/>
          <w:spacing w:val="-19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ф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и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з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иче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кая к</w:t>
      </w:r>
      <w:r w:rsidRPr="00383B8B">
        <w:rPr>
          <w:rFonts w:eastAsia="WGEFT+TimesNewRomanPSMT"/>
          <w:color w:val="000000" w:themeColor="text1"/>
          <w:spacing w:val="1"/>
          <w:sz w:val="28"/>
          <w:szCs w:val="28"/>
          <w:lang w:eastAsia="ru-RU"/>
        </w:rPr>
        <w:t>у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льтура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(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тур,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тур)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, т</w:t>
      </w:r>
      <w:r w:rsidRPr="00383B8B">
        <w:rPr>
          <w:rFonts w:eastAsia="WGEFT+TimesNewRomanPSMT"/>
          <w:color w:val="000000" w:themeColor="text1"/>
          <w:spacing w:val="-2"/>
          <w:sz w:val="28"/>
          <w:szCs w:val="28"/>
          <w:lang w:eastAsia="ru-RU"/>
        </w:rPr>
        <w:t>е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хноло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г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ия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(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тур,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тур),</w:t>
      </w:r>
      <w:r w:rsidRPr="00383B8B">
        <w:rPr>
          <w:rFonts w:eastAsia="WGEFT+TimesNewRomanPSMT"/>
          <w:color w:val="000000" w:themeColor="text1"/>
          <w:spacing w:val="-18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в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ы без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о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па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сн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ости</w:t>
      </w:r>
      <w:r w:rsidRPr="00383B8B">
        <w:rPr>
          <w:rFonts w:eastAsia="WGEFT+TimesNewRomanPSMT"/>
          <w:color w:val="000000" w:themeColor="text1"/>
          <w:spacing w:val="71"/>
          <w:sz w:val="28"/>
          <w:szCs w:val="28"/>
          <w:lang w:eastAsia="ru-RU"/>
        </w:rPr>
        <w:t xml:space="preserve"> 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ж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изнедея</w:t>
      </w:r>
      <w:r w:rsidRPr="00383B8B">
        <w:rPr>
          <w:rFonts w:eastAsia="WGEFT+TimesNewRomanPSMT"/>
          <w:color w:val="000000" w:themeColor="text1"/>
          <w:spacing w:val="-3"/>
          <w:sz w:val="28"/>
          <w:szCs w:val="28"/>
          <w:lang w:eastAsia="ru-RU"/>
        </w:rPr>
        <w:t>т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ел</w:t>
      </w:r>
      <w:r w:rsidRPr="00383B8B">
        <w:rPr>
          <w:rFonts w:eastAsia="WGEFT+TimesNewRomanPSMT"/>
          <w:color w:val="000000" w:themeColor="text1"/>
          <w:spacing w:val="-1"/>
          <w:sz w:val="28"/>
          <w:szCs w:val="28"/>
          <w:lang w:eastAsia="ru-RU"/>
        </w:rPr>
        <w:t>ь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ности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(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тур, 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val="en-US" w:eastAsia="ru-RU"/>
        </w:rPr>
        <w:t>II</w:t>
      </w:r>
      <w:r w:rsidR="00C96E44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 xml:space="preserve"> тур), 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для обучающихся по образовательным программам основного общего и среднего общего образования;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математика, русский язык для обучающихся по образовательным программам начального общего образования.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</w:t>
      </w:r>
      <w:r w:rsidR="006A34BA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6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. Форма проведения олимпиады – очная.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</w:t>
      </w:r>
      <w:r w:rsidR="006A34BA"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7</w:t>
      </w: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. При проведении олимпиады допускается использование информационно-коммуникационных технологий в части: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организации выполнения олимпиадных заданий;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проверки и анализа олимпиадных заданий;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показа выполненных олимпиадных работ;</w:t>
      </w:r>
    </w:p>
    <w:p w:rsidR="00295476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процедуры рассмотрения апелляции.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1.8. В олимпиаде принимают участие: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383B8B">
        <w:rPr>
          <w:rFonts w:eastAsia="WGEFT+TimesNewRomanPSMT"/>
          <w:color w:val="000000" w:themeColor="text1"/>
          <w:sz w:val="28"/>
          <w:szCs w:val="28"/>
          <w:lang w:eastAsia="ru-RU"/>
        </w:rPr>
        <w:t>- обучающиеся,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lastRenderedPageBreak/>
        <w:t>организациях, осуществляющих образовательную деятельность (далее - образовательные организации);</w:t>
      </w:r>
    </w:p>
    <w:p w:rsidR="00295476" w:rsidRPr="00383B8B" w:rsidRDefault="00295476" w:rsidP="006A34BA">
      <w:pPr>
        <w:widowControl/>
        <w:autoSpaceDE/>
        <w:autoSpaceDN/>
        <w:spacing w:line="276" w:lineRule="auto"/>
        <w:ind w:firstLine="851"/>
        <w:jc w:val="both"/>
        <w:rPr>
          <w:rFonts w:eastAsia="WGEFT+TimesNewRomanPSMT"/>
          <w:color w:val="000000" w:themeColor="text1"/>
          <w:sz w:val="28"/>
          <w:szCs w:val="28"/>
          <w:lang w:eastAsia="ru-RU"/>
        </w:rPr>
      </w:pP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4E6FB1" w:rsidRPr="00383B8B" w:rsidRDefault="00295476" w:rsidP="006A34BA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autoSpaceDE/>
        <w:autoSpaceDN/>
        <w:spacing w:line="276" w:lineRule="auto"/>
        <w:ind w:right="-13" w:firstLine="851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</w:rPr>
      </w:pPr>
      <w:r w:rsidRPr="00383B8B">
        <w:rPr>
          <w:rFonts w:eastAsia="Calibri"/>
          <w:color w:val="000000" w:themeColor="text1"/>
          <w:sz w:val="28"/>
          <w:szCs w:val="28"/>
          <w:lang w:eastAsia="ru-RU"/>
        </w:rPr>
        <w:t xml:space="preserve">1.9.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Школьный этап олимпиады проводится по заданиям, разработанным для </w:t>
      </w:r>
      <w:r w:rsidR="00263638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обучающихся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5-11 классов</w:t>
      </w:r>
      <w:r w:rsidR="00263638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,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(по русскому языку и математике</w:t>
      </w:r>
      <w:r w:rsidR="00263638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DD3CDB" w:rsidRPr="00383B8B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>1.10</w:t>
      </w:r>
      <w:r w:rsidR="004E6FB1" w:rsidRPr="00383B8B">
        <w:rPr>
          <w:rFonts w:eastAsiaTheme="minorHAnsi"/>
          <w:color w:val="000000" w:themeColor="text1"/>
          <w:sz w:val="28"/>
          <w:szCs w:val="28"/>
          <w:shd w:val="clear" w:color="auto" w:fill="FFFFFF"/>
        </w:rPr>
        <w:t xml:space="preserve">. Организатором </w:t>
      </w:r>
      <w:r w:rsidR="004E6FB1" w:rsidRPr="00383B8B">
        <w:rPr>
          <w:color w:val="000000" w:themeColor="text1"/>
          <w:sz w:val="28"/>
          <w:szCs w:val="28"/>
          <w:lang w:eastAsia="ru-RU"/>
        </w:rPr>
        <w:t>школьного этапа олимпиады является ОМС.</w:t>
      </w:r>
    </w:p>
    <w:p w:rsidR="004E6FB1" w:rsidRPr="00383B8B" w:rsidRDefault="00DD3CDB" w:rsidP="006A34BA">
      <w:pPr>
        <w:widowControl/>
        <w:autoSpaceDE/>
        <w:autoSpaceDN/>
        <w:spacing w:line="276" w:lineRule="auto"/>
        <w:ind w:firstLine="851"/>
        <w:jc w:val="both"/>
        <w:rPr>
          <w:color w:val="000000" w:themeColor="text1"/>
          <w:sz w:val="28"/>
          <w:szCs w:val="28"/>
          <w:lang w:eastAsia="ru-RU"/>
        </w:rPr>
      </w:pPr>
      <w:r w:rsidRPr="00383B8B">
        <w:rPr>
          <w:color w:val="000000" w:themeColor="text1"/>
          <w:sz w:val="28"/>
          <w:szCs w:val="28"/>
          <w:lang w:eastAsia="ru-RU"/>
        </w:rPr>
        <w:t xml:space="preserve">1.11.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соответствии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Порядком</w:t>
      </w:r>
      <w:r w:rsidR="004E6FB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организатору</w:t>
      </w:r>
      <w:r w:rsidR="004E6FB1" w:rsidRPr="00383B8B">
        <w:rPr>
          <w:color w:val="000000" w:themeColor="text1"/>
          <w:spacing w:val="-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необходимо: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не позднее чем за </w:t>
      </w:r>
      <w:r w:rsidR="002D161A" w:rsidRPr="00383B8B">
        <w:rPr>
          <w:color w:val="000000" w:themeColor="text1"/>
          <w:sz w:val="28"/>
          <w:szCs w:val="28"/>
        </w:rPr>
        <w:t>30</w:t>
      </w:r>
      <w:r w:rsidRPr="00383B8B">
        <w:rPr>
          <w:color w:val="000000" w:themeColor="text1"/>
          <w:sz w:val="28"/>
          <w:szCs w:val="28"/>
        </w:rPr>
        <w:t xml:space="preserve"> календарных дней подготовить и утвердить график проведения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сроками,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установленными ОИВ;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15 календарных дней до начала проведения школьного 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комитета,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15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календарных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</w:t>
      </w:r>
      <w:r w:rsidR="00DD3CDB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7"/>
          <w:sz w:val="28"/>
          <w:szCs w:val="28"/>
        </w:rPr>
        <w:t xml:space="preserve"> </w:t>
      </w:r>
      <w:r w:rsidR="0053348D" w:rsidRPr="00383B8B">
        <w:rPr>
          <w:color w:val="000000" w:themeColor="text1"/>
          <w:sz w:val="28"/>
          <w:szCs w:val="28"/>
        </w:rPr>
        <w:t>определить</w:t>
      </w:r>
      <w:r w:rsidRPr="00383B8B">
        <w:rPr>
          <w:color w:val="000000" w:themeColor="text1"/>
          <w:spacing w:val="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сроки,</w:t>
      </w:r>
      <w:r w:rsidRPr="00383B8B">
        <w:rPr>
          <w:color w:val="000000" w:themeColor="text1"/>
          <w:spacing w:val="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расписание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продолжительность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перечень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материально-технического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оборудования,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используемого при его проведении, процедуру регистрации участников олимпиады, анализа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 олимпиадных работ, их показа, а также рассмотрения апелляций 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15 календарных дней до проведения этапа по соответствующему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="00DD3CDB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подготовить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дешифрования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505DF"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выдачи </w:t>
      </w:r>
      <w:r w:rsidRPr="00383B8B">
        <w:rPr>
          <w:color w:val="000000" w:themeColor="text1"/>
          <w:spacing w:val="-57"/>
          <w:sz w:val="28"/>
          <w:szCs w:val="28"/>
        </w:rPr>
        <w:t xml:space="preserve">  </w:t>
      </w:r>
      <w:r w:rsidRPr="00383B8B">
        <w:rPr>
          <w:color w:val="000000" w:themeColor="text1"/>
          <w:sz w:val="28"/>
          <w:szCs w:val="28"/>
        </w:rPr>
        <w:t>критериев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методики оценивания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10 календарных дней до даты начала школьного этапа 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(путем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рассылки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писем,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публикации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A410DD"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z w:val="28"/>
          <w:szCs w:val="28"/>
        </w:rPr>
        <w:t>нтернет-ресурсах)</w:t>
      </w:r>
      <w:r w:rsidR="00DD3CDB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информировать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руководителей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самоуправления,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осуществляющих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управление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руководителей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расположенных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3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территории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соответствующих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муниципальных</w:t>
      </w:r>
      <w:r w:rsidRPr="00383B8B">
        <w:rPr>
          <w:color w:val="000000" w:themeColor="text1"/>
          <w:spacing w:val="3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образований,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 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родителей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(законных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представителей)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площадках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нормативных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правовых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актах,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регламентирующих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организацию и проведение школьного этапа олимпиады по каждому 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обеспечить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создание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специальных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условий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 с ОВЗ и детей-инвалидов, учитывающих состояние их здоровья, особенности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психофизического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развития 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учетом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требований Порядка;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организовать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пересмотра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индивидуальных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выявления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протоколах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технических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ошибок,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допущенных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подсчёте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выполнение</w:t>
      </w:r>
      <w:r w:rsidRPr="00383B8B">
        <w:rPr>
          <w:color w:val="000000" w:themeColor="text1"/>
          <w:spacing w:val="3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3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утверждения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итоговых</w:t>
      </w:r>
      <w:r w:rsidRPr="00383B8B">
        <w:rPr>
          <w:color w:val="000000" w:themeColor="text1"/>
          <w:spacing w:val="3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3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 учётом внесенных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изменений;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установить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квоту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победителей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призёров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олимпиады;</w:t>
      </w:r>
    </w:p>
    <w:p w:rsidR="00DD3CDB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срок до 21 календарного дня со дня последней даты проведения соревновательных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утвердить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итоговые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основании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DD3CDB" w:rsidRPr="00383B8B">
        <w:rPr>
          <w:color w:val="000000" w:themeColor="text1"/>
          <w:sz w:val="28"/>
          <w:szCs w:val="28"/>
        </w:rPr>
        <w:t xml:space="preserve">протоколов жюри </w:t>
      </w:r>
      <w:r w:rsidRPr="00383B8B">
        <w:rPr>
          <w:color w:val="000000" w:themeColor="text1"/>
          <w:sz w:val="28"/>
          <w:szCs w:val="28"/>
        </w:rPr>
        <w:t xml:space="preserve">и </w:t>
      </w:r>
      <w:r w:rsidR="00DD3CDB" w:rsidRPr="00383B8B">
        <w:rPr>
          <w:color w:val="000000" w:themeColor="text1"/>
          <w:sz w:val="28"/>
          <w:szCs w:val="28"/>
        </w:rPr>
        <w:t xml:space="preserve">опубликовать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своем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официальном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сайте 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Интернет.</w:t>
      </w:r>
    </w:p>
    <w:p w:rsidR="00DD3CDB" w:rsidRPr="00383B8B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Методическое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обеспечение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осуществляют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муниципальные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предметно-методические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комиссии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каждому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предмету, создаваемые организатором муниципального этапа олимпиады. МПМК разрабатывают олимпиадные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задания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для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проведения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соответствующему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также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требования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организации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проведению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8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2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 по соответствующему общеобразовательному предмету</w:t>
      </w:r>
      <w:r w:rsidR="004E6FB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 учетом методических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рекомендаций, данных ЦМПК.</w:t>
      </w:r>
    </w:p>
    <w:p w:rsidR="00DD3CDB" w:rsidRPr="00383B8B" w:rsidRDefault="00DD3CDB" w:rsidP="006A34BA">
      <w:pPr>
        <w:pStyle w:val="a5"/>
        <w:numPr>
          <w:ilvl w:val="1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Для проведения школьного этапа олимпиады не позднее чем </w:t>
      </w:r>
      <w:r w:rsidR="006A34BA" w:rsidRPr="00383B8B">
        <w:rPr>
          <w:color w:val="000000" w:themeColor="text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за 15 календарных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дней до начала проведения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z w:val="28"/>
          <w:szCs w:val="28"/>
        </w:rPr>
        <w:t xml:space="preserve"> этапа формируется организационный комитет,</w:t>
      </w:r>
      <w:r w:rsidR="004E6FB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состоящий не менее чем из 5 человек. В состав оргкомитета могут входить руководители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(заместители руководителей) ОМС, руководители организаций, являющиеся операторами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(координаторами)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A700B" w:rsidRPr="00383B8B">
        <w:rPr>
          <w:color w:val="000000" w:themeColor="text1"/>
          <w:sz w:val="28"/>
          <w:szCs w:val="28"/>
        </w:rPr>
        <w:t xml:space="preserve"> олимпиады</w:t>
      </w:r>
      <w:r w:rsidR="004E6FB1" w:rsidRPr="00383B8B">
        <w:rPr>
          <w:color w:val="000000" w:themeColor="text1"/>
          <w:sz w:val="28"/>
          <w:szCs w:val="28"/>
        </w:rPr>
        <w:t>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представители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администрации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ОО,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представители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МПМК,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педагогических,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научно-педагогических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работников,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также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представители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общественных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организаций,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средств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массовой информации.</w:t>
      </w:r>
    </w:p>
    <w:p w:rsidR="004E6FB1" w:rsidRPr="00383B8B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обеспечивает: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проведение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Порядком,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 xml:space="preserve">нормативными </w:t>
      </w:r>
      <w:r w:rsidR="00DE60BD" w:rsidRPr="00383B8B">
        <w:rPr>
          <w:color w:val="000000" w:themeColor="text1"/>
          <w:spacing w:val="-57"/>
          <w:sz w:val="28"/>
          <w:szCs w:val="28"/>
        </w:rPr>
        <w:t>п</w:t>
      </w:r>
      <w:r w:rsidRPr="00383B8B">
        <w:rPr>
          <w:color w:val="000000" w:themeColor="text1"/>
          <w:sz w:val="28"/>
          <w:szCs w:val="28"/>
        </w:rPr>
        <w:t xml:space="preserve">равовыми актами, регламентирующими проведение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z w:val="28"/>
          <w:szCs w:val="28"/>
        </w:rPr>
        <w:t xml:space="preserve"> этапа олимпиады,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действующими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момент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санитарно-эпидемиологическими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требованиями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условиям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2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обучения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образовательных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организациях;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 позднее чем за 10 календарных дня до начала соревновательных туров сбор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хранение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заявлений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 родителей (законных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представителей)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обучающихся,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заявивших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о своем участии в олимпиаде, об ознакомлении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Порядком и о согласии на публикацию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 каждому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своем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официальном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сайте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в информационно-телекоммуникационной сети Интернет с указанием фамилии, инициалов,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класса, наименования субъекта Российской Федерации, количества баллов, набранных при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(далее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об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участниках),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передает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(далее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согласия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обработку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персональных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данных);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10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календарных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начала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соревновательных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информирование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продолжительности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оформлении выполненных олимпиадных работ, проведении анализа олимпиадных 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показе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 работ, порядке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подачи и рассмотрения апелляций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 несогласии с выставленными баллами, об основаниях для удаления с олимпиады, а 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времени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месте ознакомления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результатами олимпиады;</w:t>
      </w:r>
    </w:p>
    <w:p w:rsidR="004E6FB1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назначение организаторов в аудитории проведения, вне аудиторий проведения и 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инструктаж (включающий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правила проведения олимпиады, особенности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туров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обязанности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организаторов);</w:t>
      </w:r>
    </w:p>
    <w:p w:rsidR="00DD3CDB" w:rsidRPr="00383B8B" w:rsidRDefault="004E6FB1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кодирование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(обезличивание)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декодирование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611660" w:rsidRPr="00383B8B">
        <w:rPr>
          <w:color w:val="000000" w:themeColor="text1"/>
          <w:sz w:val="28"/>
          <w:szCs w:val="28"/>
        </w:rPr>
        <w:t>олимпиады;</w:t>
      </w:r>
    </w:p>
    <w:p w:rsidR="00611660" w:rsidRPr="00383B8B" w:rsidRDefault="00611660" w:rsidP="006A34BA">
      <w:pPr>
        <w:pStyle w:val="a5"/>
        <w:numPr>
          <w:ilvl w:val="0"/>
          <w:numId w:val="2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безопасность жизни и здоровья участников олимпиады во время проведения этапа олимпиады.</w:t>
      </w:r>
    </w:p>
    <w:p w:rsidR="004E6FB1" w:rsidRPr="00383B8B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z w:val="28"/>
          <w:szCs w:val="28"/>
        </w:rPr>
        <w:tab/>
        <w:t>проведения</w:t>
      </w:r>
      <w:r w:rsidRPr="00383B8B">
        <w:rPr>
          <w:color w:val="000000" w:themeColor="text1"/>
          <w:sz w:val="28"/>
          <w:szCs w:val="28"/>
        </w:rPr>
        <w:tab/>
        <w:t>школьного</w:t>
      </w:r>
      <w:r w:rsidRPr="00383B8B">
        <w:rPr>
          <w:color w:val="000000" w:themeColor="text1"/>
          <w:sz w:val="28"/>
          <w:szCs w:val="28"/>
        </w:rPr>
        <w:tab/>
        <w:t>этапа</w:t>
      </w:r>
      <w:r w:rsidRPr="00383B8B">
        <w:rPr>
          <w:color w:val="000000" w:themeColor="text1"/>
          <w:sz w:val="28"/>
          <w:szCs w:val="28"/>
        </w:rPr>
        <w:tab/>
        <w:t>олимпиады</w:t>
      </w:r>
      <w:r w:rsidRPr="00383B8B">
        <w:rPr>
          <w:color w:val="000000" w:themeColor="text1"/>
          <w:sz w:val="28"/>
          <w:szCs w:val="28"/>
        </w:rPr>
        <w:tab/>
        <w:t>оргкомитет</w:t>
      </w:r>
      <w:r w:rsidR="00DD3CD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1"/>
          <w:sz w:val="28"/>
          <w:szCs w:val="28"/>
        </w:rPr>
        <w:t>разрабатывает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организационно-технологическую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модель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этапа.</w:t>
      </w:r>
    </w:p>
    <w:p w:rsidR="004E6FB1" w:rsidRPr="00383B8B" w:rsidRDefault="004E6FB1" w:rsidP="00313FB9">
      <w:pPr>
        <w:tabs>
          <w:tab w:val="left" w:pos="0"/>
          <w:tab w:val="left" w:pos="142"/>
          <w:tab w:val="left" w:pos="3586"/>
          <w:tab w:val="left" w:pos="4947"/>
          <w:tab w:val="left" w:pos="5739"/>
          <w:tab w:val="left" w:pos="7149"/>
          <w:tab w:val="left" w:pos="8560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Организационно-технологическая</w:t>
      </w:r>
      <w:r w:rsidRPr="00383B8B">
        <w:rPr>
          <w:color w:val="000000" w:themeColor="text1"/>
          <w:sz w:val="28"/>
          <w:szCs w:val="28"/>
        </w:rPr>
        <w:tab/>
        <w:t>модель</w:t>
      </w:r>
      <w:r w:rsidR="006A34BA" w:rsidRPr="00383B8B">
        <w:rPr>
          <w:color w:val="000000" w:themeColor="text1"/>
          <w:sz w:val="28"/>
          <w:szCs w:val="28"/>
        </w:rPr>
        <w:t xml:space="preserve"> </w:t>
      </w:r>
      <w:r w:rsidR="00313FB9" w:rsidRPr="00383B8B">
        <w:rPr>
          <w:color w:val="000000" w:themeColor="text1"/>
          <w:sz w:val="28"/>
          <w:szCs w:val="28"/>
        </w:rPr>
        <w:t xml:space="preserve">проведения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z w:val="28"/>
          <w:szCs w:val="28"/>
        </w:rPr>
        <w:tab/>
      </w:r>
      <w:proofErr w:type="gramStart"/>
      <w:r w:rsidRPr="00383B8B">
        <w:rPr>
          <w:color w:val="000000" w:themeColor="text1"/>
          <w:spacing w:val="-1"/>
          <w:sz w:val="28"/>
          <w:szCs w:val="28"/>
        </w:rPr>
        <w:t>этапа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313FB9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proofErr w:type="gramEnd"/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должна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быть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ОИВ.</w:t>
      </w:r>
    </w:p>
    <w:p w:rsidR="00DE60BD" w:rsidRPr="00383B8B" w:rsidRDefault="004E6FB1" w:rsidP="006A34BA">
      <w:pPr>
        <w:pStyle w:val="a5"/>
        <w:numPr>
          <w:ilvl w:val="2"/>
          <w:numId w:val="17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формирует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8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площадке,</w:t>
      </w:r>
      <w:r w:rsidRPr="00383B8B">
        <w:rPr>
          <w:color w:val="000000" w:themeColor="text1"/>
          <w:spacing w:val="8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9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апелляционных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согласовывает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 организатором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505EBC" w:rsidRPr="00383B8B">
        <w:rPr>
          <w:color w:val="000000" w:themeColor="text1"/>
          <w:spacing w:val="1"/>
          <w:sz w:val="28"/>
          <w:szCs w:val="28"/>
        </w:rPr>
        <w:t>15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календарных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начала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4E6FB1" w:rsidRPr="00383B8B" w:rsidRDefault="00DE60BD" w:rsidP="006A34BA">
      <w:pPr>
        <w:pStyle w:val="a5"/>
        <w:numPr>
          <w:ilvl w:val="1"/>
          <w:numId w:val="17"/>
        </w:numPr>
        <w:tabs>
          <w:tab w:val="left" w:pos="0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В соответствии с Порядком состав жюри школьного олимпиады </w:t>
      </w:r>
      <w:r w:rsidR="004E6FB1" w:rsidRPr="00383B8B">
        <w:rPr>
          <w:color w:val="000000" w:themeColor="text1"/>
          <w:sz w:val="28"/>
          <w:szCs w:val="28"/>
        </w:rPr>
        <w:lastRenderedPageBreak/>
        <w:t>формируется из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числа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педагогических,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научно-педагогических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работников,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руководящих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образовательных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организаций,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аспирантов,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ординаторов,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международных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школьников,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призеров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заключительного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всероссийской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соответствующим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общеобразовательным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предметам,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также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специалистов,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обладающих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профессиональными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знаниями,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навыками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опытом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сфере,</w:t>
      </w:r>
      <w:r w:rsidR="004E6FB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утверждается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организатором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олимпиады.</w:t>
      </w:r>
    </w:p>
    <w:p w:rsidR="00DD3CDB" w:rsidRPr="00383B8B" w:rsidRDefault="004E6FB1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 входят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председатель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 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DE60BD" w:rsidRPr="00383B8B">
        <w:rPr>
          <w:color w:val="000000" w:themeColor="text1"/>
          <w:sz w:val="28"/>
          <w:szCs w:val="28"/>
        </w:rPr>
        <w:t>жюри.</w:t>
      </w:r>
    </w:p>
    <w:p w:rsidR="00DD3CDB" w:rsidRPr="00383B8B" w:rsidRDefault="004E6FB1" w:rsidP="006A34BA">
      <w:pPr>
        <w:pStyle w:val="a5"/>
        <w:numPr>
          <w:ilvl w:val="2"/>
          <w:numId w:val="17"/>
        </w:numPr>
        <w:tabs>
          <w:tab w:val="left" w:pos="0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олимпиады:</w:t>
      </w:r>
    </w:p>
    <w:p w:rsidR="004E6FB1" w:rsidRPr="00383B8B" w:rsidRDefault="00DD3CDB" w:rsidP="006A34BA">
      <w:pPr>
        <w:tabs>
          <w:tab w:val="left" w:pos="0"/>
          <w:tab w:val="left" w:pos="164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осуществляет</w:t>
      </w:r>
      <w:r w:rsidR="004E6FB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оценивание</w:t>
      </w:r>
      <w:r w:rsidR="004E6FB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выполненных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олимпиадных</w:t>
      </w:r>
      <w:r w:rsidR="004E6FB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работ;</w:t>
      </w:r>
    </w:p>
    <w:p w:rsidR="004E6FB1" w:rsidRPr="00383B8B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проводит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анализ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заданий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решений,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показ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выполненных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олимпиадных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соответствии с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Порядком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и </w:t>
      </w:r>
      <w:proofErr w:type="spellStart"/>
      <w:r w:rsidR="004E6FB1" w:rsidRPr="00383B8B">
        <w:rPr>
          <w:color w:val="000000" w:themeColor="text1"/>
          <w:sz w:val="28"/>
          <w:szCs w:val="28"/>
        </w:rPr>
        <w:t>оргмоделью</w:t>
      </w:r>
      <w:proofErr w:type="spellEnd"/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олимпиады;</w:t>
      </w:r>
    </w:p>
    <w:p w:rsidR="004E6FB1" w:rsidRPr="00383B8B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определяет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призёров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основании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ранжированного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списка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участников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каждому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учетом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результатов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рассмотрения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апелляций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соответствии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квотой,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установленной</w:t>
      </w:r>
      <w:r w:rsidR="004E6FB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организатором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 xml:space="preserve">олимпиады, </w:t>
      </w:r>
      <w:r w:rsidR="006A34BA" w:rsidRPr="00383B8B">
        <w:rPr>
          <w:color w:val="000000" w:themeColor="text1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и оформляет итоговый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протокол;</w:t>
      </w:r>
    </w:p>
    <w:p w:rsidR="004E6FB1" w:rsidRPr="00383B8B" w:rsidRDefault="00DD3CDB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направляет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организатору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школьного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этапа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протокол</w:t>
      </w:r>
      <w:r w:rsidR="004E6FB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жюри,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подписанный председателем и членами жюри по соответствующему общеобразовательному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результатами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олимпиады,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оформленными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виде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рейтинговой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таблицы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победителей,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призёров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участников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указанием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сведений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участниках,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классе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набранных ими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баллах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2"/>
          <w:sz w:val="28"/>
          <w:szCs w:val="28"/>
        </w:rPr>
        <w:br/>
      </w:r>
      <w:r w:rsidR="004E6FB1" w:rsidRPr="00383B8B">
        <w:rPr>
          <w:color w:val="000000" w:themeColor="text1"/>
          <w:sz w:val="28"/>
          <w:szCs w:val="28"/>
        </w:rPr>
        <w:t>по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общеобразовательному</w:t>
      </w:r>
      <w:r w:rsidR="004E6FB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предмету</w:t>
      </w:r>
      <w:r w:rsidR="004E6FB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(далее</w:t>
      </w:r>
      <w:r w:rsidR="004E6FB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–</w:t>
      </w:r>
      <w:r w:rsidR="004E6FB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рейтинговая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таблица);</w:t>
      </w:r>
    </w:p>
    <w:p w:rsidR="00DD3CDB" w:rsidRPr="00383B8B" w:rsidRDefault="004E6FB1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- направляет</w:t>
      </w:r>
      <w:r w:rsidRPr="00383B8B">
        <w:rPr>
          <w:color w:val="000000" w:themeColor="text1"/>
          <w:sz w:val="28"/>
          <w:szCs w:val="28"/>
        </w:rPr>
        <w:tab/>
        <w:t>организатору</w:t>
      </w:r>
      <w:r w:rsidRPr="00383B8B">
        <w:rPr>
          <w:color w:val="000000" w:themeColor="text1"/>
          <w:sz w:val="28"/>
          <w:szCs w:val="28"/>
        </w:rPr>
        <w:tab/>
        <w:t>олимпиады</w:t>
      </w:r>
      <w:r w:rsidRPr="00383B8B">
        <w:rPr>
          <w:color w:val="000000" w:themeColor="text1"/>
          <w:sz w:val="28"/>
          <w:szCs w:val="28"/>
        </w:rPr>
        <w:tab/>
        <w:t>аналитический</w:t>
      </w:r>
      <w:r w:rsidRPr="00383B8B">
        <w:rPr>
          <w:color w:val="000000" w:themeColor="text1"/>
          <w:sz w:val="28"/>
          <w:szCs w:val="28"/>
        </w:rPr>
        <w:tab/>
        <w:t>отчет</w:t>
      </w:r>
      <w:r w:rsidRPr="00383B8B">
        <w:rPr>
          <w:color w:val="000000" w:themeColor="text1"/>
          <w:sz w:val="28"/>
          <w:szCs w:val="28"/>
        </w:rPr>
        <w:tab/>
        <w:t xml:space="preserve">о </w:t>
      </w:r>
      <w:r w:rsidRPr="00383B8B">
        <w:rPr>
          <w:color w:val="000000" w:themeColor="text1"/>
          <w:spacing w:val="-1"/>
          <w:sz w:val="28"/>
          <w:szCs w:val="28"/>
        </w:rPr>
        <w:t xml:space="preserve">результатах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подписанный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председателем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жюри;</w:t>
      </w:r>
    </w:p>
    <w:p w:rsidR="00DE60BD" w:rsidRPr="00383B8B" w:rsidRDefault="00DD3CDB" w:rsidP="006A34BA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4E6FB1" w:rsidRPr="00383B8B">
        <w:rPr>
          <w:color w:val="000000" w:themeColor="text1"/>
          <w:sz w:val="28"/>
          <w:szCs w:val="28"/>
        </w:rPr>
        <w:t>своевременно</w:t>
      </w:r>
      <w:r w:rsidR="004E6FB1"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передает</w:t>
      </w:r>
      <w:r w:rsidR="004E6FB1" w:rsidRPr="00383B8B">
        <w:rPr>
          <w:color w:val="000000" w:themeColor="text1"/>
          <w:spacing w:val="2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данные</w:t>
      </w:r>
      <w:r w:rsidR="004E6FB1"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оргкомитет</w:t>
      </w:r>
      <w:r w:rsidR="004E6FB1" w:rsidRPr="00383B8B">
        <w:rPr>
          <w:color w:val="000000" w:themeColor="text1"/>
          <w:spacing w:val="1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для</w:t>
      </w:r>
      <w:r w:rsidR="004E6FB1" w:rsidRPr="00383B8B">
        <w:rPr>
          <w:color w:val="000000" w:themeColor="text1"/>
          <w:spacing w:val="2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заполнения</w:t>
      </w:r>
      <w:r w:rsidR="004E6FB1"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соответствующих</w:t>
      </w:r>
      <w:r w:rsidR="004E6FB1" w:rsidRPr="00383B8B">
        <w:rPr>
          <w:color w:val="000000" w:themeColor="text1"/>
          <w:spacing w:val="2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баз</w:t>
      </w:r>
      <w:r w:rsidR="004E6FB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данных олимпиады.</w:t>
      </w:r>
    </w:p>
    <w:p w:rsidR="004E6FB1" w:rsidRPr="00383B8B" w:rsidRDefault="00DD3CDB" w:rsidP="006A34BA">
      <w:pPr>
        <w:pStyle w:val="a5"/>
        <w:numPr>
          <w:ilvl w:val="1"/>
          <w:numId w:val="17"/>
        </w:numPr>
        <w:tabs>
          <w:tab w:val="left" w:pos="0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Протоколы</w:t>
      </w:r>
      <w:r w:rsidR="004E6FB1" w:rsidRPr="00383B8B">
        <w:rPr>
          <w:color w:val="000000" w:themeColor="text1"/>
          <w:spacing w:val="4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работы</w:t>
      </w:r>
      <w:r w:rsidR="004E6FB1" w:rsidRPr="00383B8B">
        <w:rPr>
          <w:color w:val="000000" w:themeColor="text1"/>
          <w:spacing w:val="4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жюри</w:t>
      </w:r>
      <w:r w:rsidR="004E6FB1" w:rsidRPr="00383B8B">
        <w:rPr>
          <w:color w:val="000000" w:themeColor="text1"/>
          <w:spacing w:val="4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и</w:t>
      </w:r>
      <w:r w:rsidR="004E6FB1" w:rsidRPr="00383B8B">
        <w:rPr>
          <w:color w:val="000000" w:themeColor="text1"/>
          <w:spacing w:val="44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рейтинговые</w:t>
      </w:r>
      <w:r w:rsidR="004E6FB1" w:rsidRPr="00383B8B">
        <w:rPr>
          <w:color w:val="000000" w:themeColor="text1"/>
          <w:spacing w:val="41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таблицы</w:t>
      </w:r>
      <w:r w:rsidR="004E6FB1" w:rsidRPr="00383B8B">
        <w:rPr>
          <w:color w:val="000000" w:themeColor="text1"/>
          <w:spacing w:val="4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направляются</w:t>
      </w:r>
      <w:r w:rsidR="004E6FB1" w:rsidRPr="00383B8B">
        <w:rPr>
          <w:color w:val="000000" w:themeColor="text1"/>
          <w:spacing w:val="43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в</w:t>
      </w:r>
      <w:r w:rsidR="004E6FB1" w:rsidRPr="00383B8B">
        <w:rPr>
          <w:color w:val="000000" w:themeColor="text1"/>
          <w:spacing w:val="4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электронн</w:t>
      </w:r>
      <w:r w:rsidR="000D2B96" w:rsidRPr="00383B8B">
        <w:rPr>
          <w:color w:val="000000" w:themeColor="text1"/>
          <w:sz w:val="28"/>
          <w:szCs w:val="28"/>
        </w:rPr>
        <w:t>ой</w:t>
      </w:r>
      <w:r w:rsidR="004E6FB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4E6FB1" w:rsidRPr="00383B8B">
        <w:rPr>
          <w:color w:val="000000" w:themeColor="text1"/>
          <w:sz w:val="28"/>
          <w:szCs w:val="28"/>
        </w:rPr>
        <w:t>форм</w:t>
      </w:r>
      <w:r w:rsidR="000D2B96" w:rsidRPr="00383B8B">
        <w:rPr>
          <w:color w:val="000000" w:themeColor="text1"/>
          <w:sz w:val="28"/>
          <w:szCs w:val="28"/>
        </w:rPr>
        <w:t>е</w:t>
      </w:r>
      <w:r w:rsidR="004E6FB1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8C4991" w:rsidP="006A34BA">
      <w:pPr>
        <w:tabs>
          <w:tab w:val="left" w:pos="426"/>
          <w:tab w:val="left" w:pos="1347"/>
        </w:tabs>
        <w:spacing w:line="276" w:lineRule="auto"/>
        <w:rPr>
          <w:b/>
          <w:color w:val="000000" w:themeColor="text1"/>
          <w:sz w:val="28"/>
          <w:szCs w:val="28"/>
        </w:rPr>
      </w:pPr>
      <w:bookmarkStart w:id="1" w:name="_bookmark1"/>
      <w:bookmarkStart w:id="2" w:name="_bookmark2"/>
      <w:bookmarkEnd w:id="1"/>
      <w:bookmarkEnd w:id="2"/>
    </w:p>
    <w:p w:rsidR="008C4991" w:rsidRPr="00383B8B" w:rsidRDefault="008C4991" w:rsidP="006A34BA">
      <w:pPr>
        <w:pStyle w:val="2"/>
        <w:numPr>
          <w:ilvl w:val="0"/>
          <w:numId w:val="12"/>
        </w:numPr>
        <w:tabs>
          <w:tab w:val="left" w:pos="426"/>
          <w:tab w:val="left" w:pos="1347"/>
        </w:tabs>
        <w:spacing w:line="276" w:lineRule="auto"/>
        <w:ind w:left="0" w:firstLine="851"/>
        <w:jc w:val="center"/>
        <w:rPr>
          <w:color w:val="000000" w:themeColor="text1"/>
          <w:sz w:val="28"/>
          <w:szCs w:val="28"/>
        </w:rPr>
      </w:pPr>
      <w:bookmarkStart w:id="3" w:name="_bookmark3"/>
      <w:bookmarkEnd w:id="3"/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8C4991" w:rsidRPr="00383B8B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Площадкой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(площадками)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могут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выступать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организация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(организации),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определенные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организатором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этапа.</w:t>
      </w:r>
    </w:p>
    <w:p w:rsidR="008C4991" w:rsidRPr="00383B8B" w:rsidRDefault="00417CCF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Места проведения </w:t>
      </w:r>
      <w:r w:rsidR="003843FC" w:rsidRPr="00383B8B">
        <w:rPr>
          <w:color w:val="000000" w:themeColor="text1"/>
          <w:sz w:val="28"/>
          <w:szCs w:val="28"/>
        </w:rPr>
        <w:t xml:space="preserve">олимпиады </w:t>
      </w:r>
      <w:r w:rsidR="008C4991" w:rsidRPr="00383B8B">
        <w:rPr>
          <w:color w:val="000000" w:themeColor="text1"/>
          <w:sz w:val="28"/>
          <w:szCs w:val="28"/>
        </w:rPr>
        <w:t xml:space="preserve">должны соответствовать </w:t>
      </w:r>
      <w:r w:rsidR="008C4991" w:rsidRPr="00383B8B">
        <w:rPr>
          <w:color w:val="000000" w:themeColor="text1"/>
          <w:sz w:val="28"/>
          <w:szCs w:val="28"/>
        </w:rPr>
        <w:lastRenderedPageBreak/>
        <w:t>санитарным нормам и требованиям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="008C4991" w:rsidRPr="00383B8B">
        <w:rPr>
          <w:color w:val="000000" w:themeColor="text1"/>
          <w:sz w:val="28"/>
          <w:szCs w:val="28"/>
        </w:rPr>
        <w:t>Роспотребнадзора</w:t>
      </w:r>
      <w:proofErr w:type="spellEnd"/>
      <w:r w:rsidR="008C4991" w:rsidRPr="00383B8B">
        <w:rPr>
          <w:color w:val="000000" w:themeColor="text1"/>
          <w:sz w:val="28"/>
          <w:szCs w:val="28"/>
        </w:rPr>
        <w:t>, установленным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момент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</w:t>
      </w:r>
      <w:r w:rsidR="003843FC" w:rsidRPr="00383B8B">
        <w:rPr>
          <w:color w:val="000000" w:themeColor="text1"/>
          <w:sz w:val="28"/>
          <w:szCs w:val="28"/>
        </w:rPr>
        <w:t>ы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формируется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непосредственно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отвечающий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организацию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2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проведение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этапа.</w:t>
      </w:r>
    </w:p>
    <w:p w:rsidR="008C4991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может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создать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единый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 этом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необходимо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обеспечить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присутствие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членов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(координаторов)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соревновательных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туров.</w:t>
      </w:r>
    </w:p>
    <w:p w:rsidR="00477BFF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формирует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8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площадке,</w:t>
      </w:r>
      <w:r w:rsidRPr="00383B8B">
        <w:rPr>
          <w:color w:val="000000" w:themeColor="text1"/>
          <w:spacing w:val="8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составы</w:t>
      </w:r>
      <w:r w:rsidRPr="00383B8B">
        <w:rPr>
          <w:color w:val="000000" w:themeColor="text1"/>
          <w:spacing w:val="9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апелляционных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комиссий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9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согласовывает</w:t>
      </w:r>
      <w:r w:rsidRPr="00383B8B">
        <w:rPr>
          <w:color w:val="000000" w:themeColor="text1"/>
          <w:spacing w:val="9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 организатором</w:t>
      </w:r>
      <w:r w:rsidR="00477BFF" w:rsidRPr="00383B8B">
        <w:rPr>
          <w:color w:val="000000" w:themeColor="text1"/>
          <w:spacing w:val="1"/>
          <w:sz w:val="28"/>
          <w:szCs w:val="28"/>
        </w:rPr>
        <w:t xml:space="preserve">. </w:t>
      </w:r>
    </w:p>
    <w:p w:rsidR="008C4991" w:rsidRPr="00383B8B" w:rsidRDefault="008C4991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позднее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60"/>
          <w:sz w:val="28"/>
          <w:szCs w:val="28"/>
        </w:rPr>
        <w:br/>
      </w:r>
      <w:r w:rsidR="005E7B5E" w:rsidRPr="00383B8B">
        <w:rPr>
          <w:color w:val="000000" w:themeColor="text1"/>
          <w:sz w:val="28"/>
          <w:szCs w:val="28"/>
        </w:rPr>
        <w:t xml:space="preserve">10 календарных </w:t>
      </w:r>
      <w:r w:rsidRPr="00383B8B">
        <w:rPr>
          <w:color w:val="000000" w:themeColor="text1"/>
          <w:sz w:val="28"/>
          <w:szCs w:val="28"/>
        </w:rPr>
        <w:t>дней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 начала олимпиады определяет механизм передачи заданий, бланков ответов, критериев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методики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выполненных </w:t>
      </w:r>
      <w:r w:rsidR="005E7B5E" w:rsidRPr="00383B8B">
        <w:rPr>
          <w:color w:val="000000" w:themeColor="text1"/>
          <w:sz w:val="28"/>
          <w:szCs w:val="28"/>
        </w:rPr>
        <w:t xml:space="preserve">олимпиадных работ для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входящих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комплект 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заданий.</w:t>
      </w:r>
    </w:p>
    <w:p w:rsidR="008C4991" w:rsidRPr="00383B8B" w:rsidRDefault="000251B2" w:rsidP="006A34BA">
      <w:pPr>
        <w:pStyle w:val="a5"/>
        <w:numPr>
          <w:ilvl w:val="1"/>
          <w:numId w:val="12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Комплекты олимпиадных 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передаются </w:t>
      </w:r>
      <w:r w:rsidR="008C4991" w:rsidRPr="00383B8B">
        <w:rPr>
          <w:color w:val="000000" w:themeColor="text1"/>
          <w:sz w:val="28"/>
          <w:szCs w:val="28"/>
        </w:rPr>
        <w:t>в электронном (зашифрованном) либо распечатанном виде в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закрытых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конвертах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(пакетах)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день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 олимпиады по общеобразовательному предмету не ранее чем за 1 часа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начала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проведения.</w:t>
      </w:r>
    </w:p>
    <w:p w:rsidR="008C4991" w:rsidRPr="00383B8B" w:rsidRDefault="008C4991" w:rsidP="006A34BA">
      <w:pPr>
        <w:pStyle w:val="a5"/>
        <w:numPr>
          <w:ilvl w:val="1"/>
          <w:numId w:val="7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Лицо, получившее материалы (в электронном либо распечатанном виде) несёт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персональную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ответственность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информационную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безопасность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переданных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ему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комплектов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подписывает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соглашение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неразглашении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конфиденциальной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информации.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олимпиады: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собирает 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9C16EE" w:rsidRPr="00383B8B">
        <w:rPr>
          <w:color w:val="000000" w:themeColor="text1"/>
          <w:spacing w:val="-3"/>
          <w:sz w:val="28"/>
          <w:szCs w:val="28"/>
        </w:rPr>
        <w:t xml:space="preserve">родителей (законных представителей)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согласия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обработку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персональных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данных;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информирует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сроках,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площадке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продолжительности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начале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правилах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оформления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выполненных олимпиадных работ, основаниях для удаления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с олимпиады, времени и месте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ознакомления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процедурах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анализа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решений,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показа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порядке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подачи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рассмотрения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несогласии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выставленными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баллами,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числе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использованием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информационных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стендов ОО – площадок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требований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материально-техническому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оснащению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lastRenderedPageBreak/>
        <w:t xml:space="preserve">- </w:t>
      </w:r>
      <w:r w:rsidR="008C4991" w:rsidRPr="00383B8B">
        <w:rPr>
          <w:color w:val="000000" w:themeColor="text1"/>
          <w:sz w:val="28"/>
          <w:szCs w:val="28"/>
        </w:rPr>
        <w:t>проводит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регистрацию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день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тиражирование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материалов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день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назначает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 контроль соблюдения выполнения участниками требований Порядка,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организационно-технологической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модели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локальных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актов;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осуществляет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кодирование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(обезличивание)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 xml:space="preserve">осуществляет хранение работ участников школьного этапа олимпиады </w:t>
      </w:r>
      <w:r w:rsidR="00622847" w:rsidRPr="00383B8B">
        <w:rPr>
          <w:color w:val="000000" w:themeColor="text1"/>
          <w:sz w:val="28"/>
          <w:szCs w:val="28"/>
        </w:rPr>
        <w:t>не менее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1</w:t>
      </w:r>
      <w:r w:rsidR="008C4991" w:rsidRPr="00383B8B">
        <w:rPr>
          <w:color w:val="000000" w:themeColor="text1"/>
          <w:spacing w:val="95"/>
          <w:sz w:val="28"/>
          <w:szCs w:val="28"/>
        </w:rPr>
        <w:t xml:space="preserve"> </w:t>
      </w:r>
      <w:proofErr w:type="gramStart"/>
      <w:r w:rsidR="008C4991" w:rsidRPr="00383B8B">
        <w:rPr>
          <w:color w:val="000000" w:themeColor="text1"/>
          <w:sz w:val="28"/>
          <w:szCs w:val="28"/>
        </w:rPr>
        <w:t>года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0251B2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proofErr w:type="gramEnd"/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момента 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0251B2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z w:val="28"/>
          <w:szCs w:val="28"/>
        </w:rPr>
        <w:t>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обеспечивает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своевременную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позднее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3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календарных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дней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момента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проведения соревновательного тура) передачу обезличенных работ членам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проверки;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осуществляет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декодирование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7E6464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осуществляет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подготовку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внесение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данных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предварительных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 xml:space="preserve">информирует участников о результатах этапа не позднее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7 календарных дней после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испытаний;</w:t>
      </w:r>
    </w:p>
    <w:p w:rsidR="008C4991" w:rsidRPr="00383B8B" w:rsidRDefault="00FE6CDF" w:rsidP="006A34BA">
      <w:pPr>
        <w:tabs>
          <w:tab w:val="left" w:pos="426"/>
          <w:tab w:val="left" w:pos="1323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информирует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 о дате, времени и месте проведения процедур анализа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 олимпиадных заданий и их решений, показа работ и апелляции по 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организует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процедур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анализа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показа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позднее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10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дней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испытаний;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принимает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заявления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апелляцию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7E6464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организует проведение апелляций не позднее 10 дней после окончания испытаний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- ф</w:t>
      </w:r>
      <w:r w:rsidR="008C4991" w:rsidRPr="00383B8B">
        <w:rPr>
          <w:color w:val="000000" w:themeColor="text1"/>
          <w:sz w:val="28"/>
          <w:szCs w:val="28"/>
        </w:rPr>
        <w:t>ормирует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итоговый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утверждает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pacing w:val="-1"/>
          <w:sz w:val="28"/>
          <w:szCs w:val="28"/>
        </w:rPr>
        <w:t xml:space="preserve">- 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передаёт </w:t>
      </w:r>
      <w:r w:rsidR="008C4991" w:rsidRPr="00383B8B">
        <w:rPr>
          <w:color w:val="000000" w:themeColor="text1"/>
          <w:sz w:val="28"/>
          <w:szCs w:val="28"/>
        </w:rPr>
        <w:t>протокол итоговых результатов школьного этапа олимпиады организатору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в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соответствии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со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сроками,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установленными</w:t>
      </w:r>
      <w:r w:rsidR="008C4991" w:rsidRPr="00383B8B">
        <w:rPr>
          <w:color w:val="000000" w:themeColor="text1"/>
          <w:spacing w:val="-10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организатором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муниципального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этапа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олимпиады.</w:t>
      </w:r>
    </w:p>
    <w:p w:rsidR="00EB18A4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lastRenderedPageBreak/>
        <w:t>с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использованием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информационно-коммуникационных технологий порядок проведения определяется с учетом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технических возможностей организатора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 площадки проведения (пропускная способность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канала Интернет, наличие соответствующего информационного ресурса, личных кабинетов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пр.).</w:t>
      </w:r>
    </w:p>
    <w:p w:rsidR="00EB18A4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Требования п</w:t>
      </w:r>
      <w:r w:rsidR="008C4991" w:rsidRPr="00383B8B">
        <w:rPr>
          <w:color w:val="000000" w:themeColor="text1"/>
          <w:sz w:val="28"/>
          <w:szCs w:val="28"/>
        </w:rPr>
        <w:t>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соревновательных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туров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период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пандемии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COVID-19</w:t>
      </w:r>
      <w:r w:rsidRPr="00383B8B">
        <w:rPr>
          <w:color w:val="000000" w:themeColor="text1"/>
          <w:spacing w:val="-1"/>
          <w:sz w:val="28"/>
          <w:szCs w:val="28"/>
        </w:rPr>
        <w:t>:</w:t>
      </w:r>
    </w:p>
    <w:p w:rsidR="008C4991" w:rsidRPr="00383B8B" w:rsidRDefault="007E6464" w:rsidP="006A34BA">
      <w:pPr>
        <w:pStyle w:val="a5"/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обязательная термометрия при входе в место проведения олимпиады. При наличии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повышенной температуры или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признаков ОРВИ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участники, организаторы,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общественные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наблюдатели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лица,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имеющие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находиться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площадке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допускаются;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5E7B5E" w:rsidRPr="00383B8B">
        <w:rPr>
          <w:color w:val="000000" w:themeColor="text1"/>
          <w:sz w:val="28"/>
          <w:szCs w:val="28"/>
        </w:rPr>
        <w:t xml:space="preserve">обязательное наличие и использование средств индивидуальной </w:t>
      </w:r>
      <w:r w:rsidR="008C4991" w:rsidRPr="00383B8B">
        <w:rPr>
          <w:color w:val="000000" w:themeColor="text1"/>
          <w:sz w:val="28"/>
          <w:szCs w:val="28"/>
        </w:rPr>
        <w:t>защиты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D3075" w:rsidRPr="00383B8B">
        <w:rPr>
          <w:color w:val="000000" w:themeColor="text1"/>
          <w:spacing w:val="1"/>
          <w:sz w:val="28"/>
          <w:szCs w:val="28"/>
        </w:rPr>
        <w:t xml:space="preserve">органов дыхания (одноразовых масок или многоразовых масок со сменными фильтрами)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организаторов, членов жюри и</w:t>
      </w:r>
      <w:r w:rsidR="008C499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6D3075" w:rsidRPr="00383B8B">
        <w:rPr>
          <w:color w:val="000000" w:themeColor="text1"/>
          <w:sz w:val="28"/>
          <w:szCs w:val="28"/>
        </w:rPr>
        <w:t>олимпиады</w:t>
      </w:r>
      <w:r w:rsidR="00383B8B" w:rsidRPr="00383B8B">
        <w:rPr>
          <w:color w:val="000000" w:themeColor="text1"/>
          <w:sz w:val="28"/>
          <w:szCs w:val="28"/>
        </w:rPr>
        <w:t>;</w:t>
      </w:r>
    </w:p>
    <w:p w:rsidR="00383B8B" w:rsidRPr="00383B8B" w:rsidRDefault="00383B8B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создание условий </w:t>
      </w:r>
      <w:proofErr w:type="gramStart"/>
      <w:r w:rsidRPr="00383B8B">
        <w:rPr>
          <w:color w:val="000000" w:themeColor="text1"/>
          <w:sz w:val="28"/>
          <w:szCs w:val="28"/>
        </w:rPr>
        <w:t>для гигиенической обработке</w:t>
      </w:r>
      <w:proofErr w:type="gramEnd"/>
      <w:r w:rsidRPr="00383B8B">
        <w:rPr>
          <w:color w:val="000000" w:themeColor="text1"/>
          <w:sz w:val="28"/>
          <w:szCs w:val="28"/>
        </w:rPr>
        <w:t xml:space="preserve"> рук с применением кожных антисептиков или дезинфицирующих салфеток при входе в аудиторию.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выявления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повышенной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температуры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признаков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ОРВИ он может по решению оргкомитета школьного этапа олимпиады не быть допущен 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 олимпиадных заданий по состоянию здоровья. В таком случае председатель 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оформляют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акт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свободной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либо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форме,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предоставленной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прохождения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необходимо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предъявить документ, удостоверяющий личность (паспорт), либо свидетельство о рождении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(для участников, 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достигших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14-летнего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возраста).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Регистрация</w:t>
      </w:r>
      <w:r w:rsidR="008C4991" w:rsidRPr="00383B8B">
        <w:rPr>
          <w:color w:val="000000" w:themeColor="text1"/>
          <w:sz w:val="28"/>
          <w:szCs w:val="28"/>
        </w:rPr>
        <w:t xml:space="preserve"> участников олимпиады </w:t>
      </w:r>
      <w:r w:rsidRPr="00383B8B">
        <w:rPr>
          <w:color w:val="000000" w:themeColor="text1"/>
          <w:sz w:val="28"/>
          <w:szCs w:val="28"/>
        </w:rPr>
        <w:t xml:space="preserve">проводится </w:t>
      </w:r>
      <w:r w:rsidR="008C4991" w:rsidRPr="00383B8B">
        <w:rPr>
          <w:color w:val="000000" w:themeColor="text1"/>
          <w:sz w:val="28"/>
          <w:szCs w:val="28"/>
        </w:rPr>
        <w:t xml:space="preserve">в </w:t>
      </w:r>
      <w:r w:rsidR="00A71D15" w:rsidRPr="00383B8B">
        <w:rPr>
          <w:color w:val="000000" w:themeColor="text1"/>
          <w:sz w:val="28"/>
          <w:szCs w:val="28"/>
        </w:rPr>
        <w:t>день проведения олимпиады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7E6464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участнику </w:t>
      </w:r>
      <w:r w:rsidRPr="00383B8B">
        <w:rPr>
          <w:color w:val="000000" w:themeColor="text1"/>
          <w:sz w:val="28"/>
          <w:szCs w:val="28"/>
        </w:rPr>
        <w:t>предоставляется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отдельное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рабочее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место,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оборудованное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учетом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требований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проведению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начала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испытаний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для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EB18A4" w:rsidRPr="00383B8B">
        <w:rPr>
          <w:color w:val="000000" w:themeColor="text1"/>
          <w:sz w:val="28"/>
          <w:szCs w:val="28"/>
        </w:rPr>
        <w:t>проводится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краткий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EB18A4" w:rsidRPr="00383B8B">
        <w:rPr>
          <w:color w:val="000000" w:themeColor="text1"/>
          <w:sz w:val="28"/>
          <w:szCs w:val="28"/>
        </w:rPr>
        <w:t xml:space="preserve">инструктаж (о </w:t>
      </w:r>
      <w:r w:rsidRPr="00383B8B">
        <w:rPr>
          <w:color w:val="000000" w:themeColor="text1"/>
          <w:sz w:val="28"/>
          <w:szCs w:val="28"/>
        </w:rPr>
        <w:t>продолжительности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 справочных материалах, средствах связи и электронно-вычислительной техники,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разрешенных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использованию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правилах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поведения,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запрещенных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действиях,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датах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опубликования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олимпиадных заданий, просмотра работ участников и порядке подачи </w:t>
      </w:r>
      <w:r w:rsidRPr="00383B8B">
        <w:rPr>
          <w:color w:val="000000" w:themeColor="text1"/>
          <w:sz w:val="28"/>
          <w:szCs w:val="28"/>
        </w:rPr>
        <w:lastRenderedPageBreak/>
        <w:t>апелляции в случаях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несогласия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выставленными баллами</w:t>
      </w:r>
      <w:r w:rsidR="00EB18A4" w:rsidRPr="00383B8B">
        <w:rPr>
          <w:color w:val="000000" w:themeColor="text1"/>
          <w:sz w:val="28"/>
          <w:szCs w:val="28"/>
        </w:rPr>
        <w:t>)</w:t>
      </w:r>
      <w:r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запрещается: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общаться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другом,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свободно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перемещаться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обмениваться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любыми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материалами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предметами,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использовать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справочные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материалы,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средства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связи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и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электронно-вычислительную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технику,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если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иное</w:t>
      </w:r>
      <w:r w:rsidR="008C4991" w:rsidRPr="00383B8B">
        <w:rPr>
          <w:color w:val="000000" w:themeColor="text1"/>
          <w:spacing w:val="-13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не</w:t>
      </w:r>
      <w:r w:rsidR="008C4991" w:rsidRPr="00383B8B">
        <w:rPr>
          <w:color w:val="000000" w:themeColor="text1"/>
          <w:spacing w:val="-13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предусмотрено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в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требованиях</w:t>
      </w:r>
      <w:r w:rsidR="008C4991" w:rsidRPr="00383B8B">
        <w:rPr>
          <w:color w:val="000000" w:themeColor="text1"/>
          <w:spacing w:val="-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к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проведению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по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данному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4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15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3"/>
          <w:sz w:val="28"/>
          <w:szCs w:val="28"/>
        </w:rPr>
        <w:t>предмету;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покидать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BE106C" w:rsidRPr="00383B8B">
        <w:rPr>
          <w:color w:val="000000" w:themeColor="text1"/>
          <w:sz w:val="28"/>
          <w:szCs w:val="28"/>
        </w:rPr>
        <w:t>место 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без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разрешения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членов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оргкомитета;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случае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нарушения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установленных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правил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удаляются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 аудитории, 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работа аннулируется.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отношении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удаленных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 составляется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акт,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который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подписывается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организаторами 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 членами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Опоздание участников олимпиады к началу ее проведения, выход из 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участников по уважительной причине не дают им права на продление времени </w:t>
      </w:r>
      <w:r w:rsidR="00BE106C" w:rsidRPr="00383B8B">
        <w:rPr>
          <w:color w:val="000000" w:themeColor="text1"/>
          <w:sz w:val="28"/>
          <w:szCs w:val="28"/>
        </w:rPr>
        <w:t>выполнения заданий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вправе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покинуть аудиторию только по уважительной причине. При этом запрещается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выносить олимпиадные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(бланки заданий),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 ответов.</w:t>
      </w:r>
    </w:p>
    <w:p w:rsidR="007E6464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где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проводятся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испытания,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proofErr w:type="gramStart"/>
      <w:r w:rsidR="008C4991" w:rsidRPr="00383B8B">
        <w:rPr>
          <w:color w:val="000000" w:themeColor="text1"/>
          <w:sz w:val="28"/>
          <w:szCs w:val="28"/>
        </w:rPr>
        <w:t>обеспечить</w:t>
      </w: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наличие</w:t>
      </w:r>
      <w:proofErr w:type="gramEnd"/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часов.</w:t>
      </w:r>
    </w:p>
    <w:p w:rsidR="008C4991" w:rsidRPr="00383B8B" w:rsidRDefault="008C4991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80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начала и окончания тура олимпиады </w:t>
      </w:r>
      <w:r w:rsidR="00EB18A4" w:rsidRPr="00383B8B">
        <w:rPr>
          <w:color w:val="000000" w:themeColor="text1"/>
          <w:sz w:val="28"/>
          <w:szCs w:val="28"/>
        </w:rPr>
        <w:t xml:space="preserve">фиксируется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локации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стенде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(школьной доске).</w:t>
      </w:r>
    </w:p>
    <w:p w:rsidR="008C4991" w:rsidRPr="00383B8B" w:rsidRDefault="00EB18A4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Все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должны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сидеть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одному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человеку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учебным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столом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(партой).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Рассадка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осуществляется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таким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образом,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чтобы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могли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видеть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записи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бланках (листах)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3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7A4175" w:rsidRPr="00383B8B">
        <w:rPr>
          <w:color w:val="000000" w:themeColor="text1"/>
          <w:sz w:val="28"/>
          <w:szCs w:val="28"/>
        </w:rPr>
        <w:t>В местах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вправе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присутствовать</w:t>
      </w:r>
      <w:r w:rsidR="007A4175" w:rsidRPr="00383B8B">
        <w:rPr>
          <w:color w:val="000000" w:themeColor="text1"/>
          <w:sz w:val="28"/>
          <w:szCs w:val="28"/>
        </w:rPr>
        <w:t>: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представители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</w:t>
      </w:r>
      <w:r w:rsidR="008C4991" w:rsidRPr="00383B8B">
        <w:rPr>
          <w:color w:val="000000" w:themeColor="text1"/>
          <w:spacing w:val="5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5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</w:t>
      </w:r>
      <w:r w:rsidR="008C4991" w:rsidRPr="00383B8B">
        <w:rPr>
          <w:color w:val="000000" w:themeColor="text1"/>
          <w:spacing w:val="109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1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1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1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технические</w:t>
      </w:r>
      <w:r w:rsidR="008C4991" w:rsidRPr="00383B8B">
        <w:rPr>
          <w:color w:val="000000" w:themeColor="text1"/>
          <w:spacing w:val="10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специалисты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(в случае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необходимости),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также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граждане,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аккредитованные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качестве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общественных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наблюдателей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в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порядке,</w:t>
      </w:r>
      <w:r w:rsidR="008C4991" w:rsidRPr="00383B8B">
        <w:rPr>
          <w:color w:val="000000" w:themeColor="text1"/>
          <w:spacing w:val="-9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установленном</w:t>
      </w:r>
      <w:r w:rsidR="008C4991" w:rsidRPr="00383B8B">
        <w:rPr>
          <w:color w:val="000000" w:themeColor="text1"/>
          <w:spacing w:val="-13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2"/>
          <w:sz w:val="28"/>
          <w:szCs w:val="28"/>
        </w:rPr>
        <w:t>Министерством</w:t>
      </w:r>
      <w:r w:rsidR="008C4991" w:rsidRPr="00383B8B">
        <w:rPr>
          <w:color w:val="000000" w:themeColor="text1"/>
          <w:spacing w:val="-12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1"/>
          <w:sz w:val="28"/>
          <w:szCs w:val="28"/>
        </w:rPr>
        <w:t>просвещения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1"/>
          <w:sz w:val="28"/>
          <w:szCs w:val="28"/>
        </w:rPr>
        <w:t>Российской</w:t>
      </w:r>
      <w:r w:rsidR="008C4991" w:rsidRPr="00383B8B">
        <w:rPr>
          <w:color w:val="000000" w:themeColor="text1"/>
          <w:spacing w:val="-1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1"/>
          <w:sz w:val="28"/>
          <w:szCs w:val="28"/>
        </w:rPr>
        <w:t>Федерации.</w:t>
      </w:r>
    </w:p>
    <w:p w:rsidR="008C4991" w:rsidRPr="00383B8B" w:rsidRDefault="007A4175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z w:val="28"/>
          <w:szCs w:val="28"/>
        </w:rPr>
        <w:t>бщественным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наблюдателям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 предъявить членам оргкомитета документы, подтверждающие их полномочия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(удостоверение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общественного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наблюдателя,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документ</w:t>
      </w:r>
      <w:r w:rsidR="008C4991" w:rsidRPr="00383B8B">
        <w:rPr>
          <w:color w:val="000000" w:themeColor="text1"/>
          <w:spacing w:val="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удостоверяющий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личность).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Все участники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обеспечиваются: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черновиками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(при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необходимости);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- </w:t>
      </w:r>
      <w:r w:rsidR="008C4991" w:rsidRPr="00383B8B">
        <w:rPr>
          <w:color w:val="000000" w:themeColor="text1"/>
          <w:sz w:val="28"/>
          <w:szCs w:val="28"/>
        </w:rPr>
        <w:t>заданиями,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бланками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(по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необходимости);</w:t>
      </w:r>
    </w:p>
    <w:p w:rsidR="008C4991" w:rsidRPr="00383B8B" w:rsidRDefault="007E6464" w:rsidP="006A34BA">
      <w:pPr>
        <w:pStyle w:val="a5"/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lastRenderedPageBreak/>
        <w:t xml:space="preserve">- </w:t>
      </w:r>
      <w:r w:rsidR="008C4991" w:rsidRPr="00383B8B">
        <w:rPr>
          <w:color w:val="000000" w:themeColor="text1"/>
          <w:sz w:val="28"/>
          <w:szCs w:val="28"/>
        </w:rPr>
        <w:t>необходимым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оборудованием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соответствии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требованиями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4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начала</w:t>
      </w:r>
      <w:r w:rsidR="008C4991" w:rsidRPr="00383B8B">
        <w:rPr>
          <w:color w:val="000000" w:themeColor="text1"/>
          <w:spacing w:val="10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0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0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0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</w:t>
      </w:r>
      <w:r w:rsidR="008C4991" w:rsidRPr="00383B8B">
        <w:rPr>
          <w:color w:val="000000" w:themeColor="text1"/>
          <w:spacing w:val="10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руководством</w:t>
      </w:r>
      <w:r w:rsidR="008C4991" w:rsidRPr="00383B8B">
        <w:rPr>
          <w:color w:val="000000" w:themeColor="text1"/>
          <w:spacing w:val="10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организаторов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заполняют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титульный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лист,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заполняется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руки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разборчивым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почерком буквами русского алфавита. Время инструктажа и заполнения титульного листа 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включается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во время выполнения работы.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 заполнения титульных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листов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 выдаются задания 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(листы)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Задания могут выполняться участниками на бланках ответов или листах (тетради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 А4), выданных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организаторами.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30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минут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5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минут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времени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необходимо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сообщить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времени,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оставшемся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 завершения выполнения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времени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 все листы бумаги, используемые участниками в качестве черновиков, должны быть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помечены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словом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«черновик».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сдаются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проверяются,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также 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подлежат кодированию.</w:t>
      </w:r>
    </w:p>
    <w:p w:rsidR="007E6464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(листы)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сдаются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организаторам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аудитории</w:t>
      </w:r>
      <w:r w:rsidR="007A4175" w:rsidRPr="00383B8B">
        <w:rPr>
          <w:color w:val="000000" w:themeColor="text1"/>
          <w:sz w:val="28"/>
          <w:szCs w:val="28"/>
        </w:rPr>
        <w:t>, которые после окончания выполнения работ всеми участниками олимпиады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передают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7A4175" w:rsidRPr="00383B8B">
        <w:rPr>
          <w:color w:val="000000" w:themeColor="text1"/>
          <w:spacing w:val="-2"/>
          <w:sz w:val="28"/>
          <w:szCs w:val="28"/>
        </w:rPr>
        <w:t xml:space="preserve">их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Кодирование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осуществляется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представителями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 заданий всеми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участниками олимпиады.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подлежат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декодированию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всех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досрочно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завершившие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заданий, могут сдать их организаторам в аудитории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и покинуть место 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8C4991" w:rsidRPr="00383B8B" w:rsidRDefault="00CD0237" w:rsidP="006A34BA">
      <w:pPr>
        <w:pStyle w:val="a5"/>
        <w:numPr>
          <w:ilvl w:val="1"/>
          <w:numId w:val="13"/>
        </w:numPr>
        <w:tabs>
          <w:tab w:val="left" w:pos="426"/>
          <w:tab w:val="left" w:pos="164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досрочно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завершившие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покинувшие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аудиторию,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имеют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права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вернуться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для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выполнения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</w:t>
      </w:r>
      <w:r w:rsidR="008C4991" w:rsidRPr="00383B8B">
        <w:rPr>
          <w:color w:val="000000" w:themeColor="text1"/>
          <w:spacing w:val="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внесения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исправлений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 ответов.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8C4991" w:rsidRPr="00383B8B" w:rsidRDefault="008C4991" w:rsidP="006A34BA">
      <w:pPr>
        <w:pStyle w:val="2"/>
        <w:numPr>
          <w:ilvl w:val="0"/>
          <w:numId w:val="13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bookmarkStart w:id="4" w:name="_bookmark4"/>
      <w:bookmarkEnd w:id="4"/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проверки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b/>
          <w:color w:val="000000" w:themeColor="text1"/>
          <w:sz w:val="28"/>
          <w:szCs w:val="28"/>
        </w:rPr>
      </w:pP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Состав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формируется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числа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педагогических,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lastRenderedPageBreak/>
        <w:t>научно-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педагогических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работников,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руководящих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образовательных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организаций,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аспирантов, ординаторов, победителей международных олимпиад школьников, победителей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и призеров заключительного этапа всероссийской олимпиады </w:t>
      </w:r>
      <w:r w:rsidR="008C4991" w:rsidRPr="00383B8B">
        <w:rPr>
          <w:color w:val="000000" w:themeColor="text1"/>
          <w:sz w:val="28"/>
          <w:szCs w:val="28"/>
        </w:rPr>
        <w:t>школьников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по соответствующим общеобразовательным предметам, а также специалистов, обладающих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профессиональными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знаниями,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навыками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опытом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сфере,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соответствующей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39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Число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каждому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общеобразовательному</w:t>
      </w:r>
      <w:r w:rsidR="008C4991"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предмету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составляет 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менее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5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человек.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Бланки (листы) ответов участников олимпиады не должны содержать никаких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референций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 её автора (фамилия, имя, отчество) или каких-либо иных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отличительных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пометок,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могли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выделить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среди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других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или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идентифицировать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её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исполнителя. В случае обнаружения вышеперечисленного олимпиадная работа участника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проверяется.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участника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данному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туру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аннулируется</w:t>
      </w:r>
      <w:r w:rsidR="00CD7AF1" w:rsidRPr="00383B8B">
        <w:rPr>
          <w:color w:val="000000" w:themeColor="text1"/>
          <w:sz w:val="28"/>
          <w:szCs w:val="28"/>
        </w:rPr>
        <w:t xml:space="preserve">, участнику выставляется </w:t>
      </w:r>
      <w:r w:rsidR="005F26A9" w:rsidRPr="00383B8B">
        <w:rPr>
          <w:color w:val="000000" w:themeColor="text1"/>
          <w:sz w:val="28"/>
          <w:szCs w:val="28"/>
        </w:rPr>
        <w:t>0 баллов, о чем составляется протокол представителем организатора</w:t>
      </w:r>
      <w:r w:rsidR="005146EA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Кодированные работы участников олимпиады передаются жюри школьного </w:t>
      </w:r>
      <w:proofErr w:type="gramStart"/>
      <w:r w:rsidR="008C4991" w:rsidRPr="00383B8B">
        <w:rPr>
          <w:color w:val="000000" w:themeColor="text1"/>
          <w:sz w:val="28"/>
          <w:szCs w:val="28"/>
        </w:rPr>
        <w:t>этапа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5F26A9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proofErr w:type="gramEnd"/>
      <w:r w:rsidR="008C4991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осуществляют</w:t>
      </w:r>
      <w:r w:rsidR="008C4991" w:rsidRPr="00383B8B">
        <w:rPr>
          <w:color w:val="000000" w:themeColor="text1"/>
          <w:spacing w:val="8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проверку</w:t>
      </w:r>
      <w:r w:rsidR="008C4991" w:rsidRPr="00383B8B">
        <w:rPr>
          <w:color w:val="000000" w:themeColor="text1"/>
          <w:spacing w:val="7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84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8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86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соответствии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предоставленными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критериями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методикой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оценивания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заданий,</w:t>
      </w:r>
      <w:r w:rsidR="008C4991"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="007E6464" w:rsidRPr="00383B8B">
        <w:rPr>
          <w:color w:val="000000" w:themeColor="text1"/>
          <w:sz w:val="28"/>
          <w:szCs w:val="28"/>
        </w:rPr>
        <w:t>разработанными МПМК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Жюри не проверяет и не оценивает работы, выполненные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на листах, помеченных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как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черновик</w:t>
      </w:r>
      <w:r w:rsidR="005F26A9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z w:val="28"/>
          <w:szCs w:val="28"/>
        </w:rPr>
        <w:t>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6E3E6E" w:rsidRPr="00383B8B">
        <w:rPr>
          <w:color w:val="000000" w:themeColor="text1"/>
          <w:sz w:val="28"/>
          <w:szCs w:val="28"/>
        </w:rPr>
        <w:t>Проверка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E3E6E" w:rsidRPr="00383B8B">
        <w:rPr>
          <w:color w:val="000000" w:themeColor="text1"/>
          <w:sz w:val="28"/>
          <w:szCs w:val="28"/>
        </w:rPr>
        <w:t>проводится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менее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чем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двумя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членами жюри.</w:t>
      </w:r>
    </w:p>
    <w:p w:rsidR="009C16EE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Членам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запрещается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копировать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выносить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выполненные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участников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аудиторий,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которых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они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проверяются,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комментировать процесс проверки выполненных олимпиадных работ, а также разглашать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проверки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публикации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предварительных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CD0237" w:rsidRPr="00383B8B" w:rsidRDefault="00CD0237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 проверки всех выполненных олимпиадных работ участников 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составляет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</w:t>
      </w:r>
      <w:r w:rsidR="008C4991"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результатов (в </w:t>
      </w:r>
      <w:r w:rsidR="008C4991" w:rsidRPr="00383B8B">
        <w:rPr>
          <w:color w:val="000000" w:themeColor="text1"/>
          <w:sz w:val="28"/>
          <w:szCs w:val="28"/>
        </w:rPr>
        <w:t>протоколе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фиксируется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5E7B5E" w:rsidRPr="00383B8B">
        <w:rPr>
          <w:color w:val="000000" w:themeColor="text1"/>
          <w:sz w:val="28"/>
          <w:szCs w:val="28"/>
        </w:rPr>
        <w:t xml:space="preserve">количество </w:t>
      </w:r>
      <w:r w:rsidR="008C4991" w:rsidRPr="00383B8B">
        <w:rPr>
          <w:color w:val="000000" w:themeColor="text1"/>
          <w:sz w:val="28"/>
          <w:szCs w:val="28"/>
        </w:rPr>
        <w:t>баллов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 каждому заданию, а также общая сумма баллов участника) и передаёт бланки (листы)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ответов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 xml:space="preserve">оргкомитет </w:t>
      </w:r>
      <w:r w:rsidR="006A34BA" w:rsidRPr="00383B8B">
        <w:rPr>
          <w:color w:val="000000" w:themeColor="text1"/>
          <w:sz w:val="28"/>
          <w:szCs w:val="28"/>
        </w:rPr>
        <w:br/>
      </w:r>
      <w:r w:rsidR="008C4991" w:rsidRPr="00383B8B">
        <w:rPr>
          <w:color w:val="000000" w:themeColor="text1"/>
          <w:sz w:val="28"/>
          <w:szCs w:val="28"/>
        </w:rPr>
        <w:t>для декодирования.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После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декодирования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lastRenderedPageBreak/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виде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рейтинговой таблицы) размещаются на информационном стенде ОО – площадки 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ресурсе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Интернет.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 итогам проверки выполненных олимпиадных работ участников олимпиады, а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также проведения процедуры апелляции организатору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z w:val="28"/>
          <w:szCs w:val="28"/>
        </w:rPr>
        <w:t xml:space="preserve"> этапа направляется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аналитический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отчёт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результатах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подписанный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5F26A9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председателем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После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</w:t>
      </w:r>
      <w:r w:rsidRPr="00383B8B">
        <w:rPr>
          <w:color w:val="000000" w:themeColor="text1"/>
          <w:spacing w:val="2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2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вносятся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изменения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рейтинговую таблицу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Итоговый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протокол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подписывается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председателем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последующим</w:t>
      </w:r>
      <w:r w:rsidRPr="00383B8B">
        <w:rPr>
          <w:color w:val="000000" w:themeColor="text1"/>
          <w:spacing w:val="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размещением его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 стенде</w:t>
      </w:r>
      <w:r w:rsidR="0059263A" w:rsidRPr="00383B8B">
        <w:rPr>
          <w:color w:val="000000" w:themeColor="text1"/>
          <w:sz w:val="28"/>
          <w:szCs w:val="28"/>
        </w:rPr>
        <w:t xml:space="preserve"> образовательной организации</w:t>
      </w:r>
      <w:r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публикацией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информационном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ресурсе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организатора.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целях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повышения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качества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допускается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включение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состав</w:t>
      </w:r>
      <w:r w:rsidR="001805A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представителей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нескольких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мест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проверка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 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одном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59263A" w:rsidRPr="00383B8B">
        <w:rPr>
          <w:color w:val="000000" w:themeColor="text1"/>
          <w:sz w:val="28"/>
          <w:szCs w:val="28"/>
        </w:rPr>
        <w:t>пункте проверки</w:t>
      </w:r>
      <w:r w:rsidR="005146EA" w:rsidRPr="00383B8B">
        <w:rPr>
          <w:color w:val="000000" w:themeColor="text1"/>
          <w:sz w:val="28"/>
          <w:szCs w:val="28"/>
        </w:rPr>
        <w:t>.</w:t>
      </w:r>
    </w:p>
    <w:p w:rsidR="008C4991" w:rsidRPr="00383B8B" w:rsidRDefault="008C4991" w:rsidP="006A34BA">
      <w:pPr>
        <w:pStyle w:val="a3"/>
        <w:tabs>
          <w:tab w:val="left" w:pos="426"/>
        </w:tabs>
        <w:spacing w:line="276" w:lineRule="auto"/>
        <w:ind w:firstLine="851"/>
        <w:jc w:val="both"/>
        <w:rPr>
          <w:color w:val="000000" w:themeColor="text1"/>
          <w:sz w:val="28"/>
          <w:szCs w:val="28"/>
        </w:rPr>
      </w:pPr>
    </w:p>
    <w:p w:rsidR="008C4991" w:rsidRPr="00383B8B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bookmarkStart w:id="5" w:name="_bookmark5"/>
      <w:bookmarkEnd w:id="5"/>
      <w:r w:rsidRPr="00383B8B">
        <w:rPr>
          <w:color w:val="000000" w:themeColor="text1"/>
          <w:sz w:val="28"/>
          <w:szCs w:val="28"/>
        </w:rPr>
        <w:t>Порядок проведения процедуры анализа, показа и апелляции по результатам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проверки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 этапа олимпиады</w:t>
      </w:r>
    </w:p>
    <w:p w:rsidR="009C16EE" w:rsidRPr="00383B8B" w:rsidRDefault="009C16E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Анализ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заданий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решений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проходит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сроки,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уставленные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оргкомитетом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963677" w:rsidRPr="00383B8B">
        <w:rPr>
          <w:color w:val="000000" w:themeColor="text1"/>
          <w:sz w:val="28"/>
          <w:szCs w:val="28"/>
        </w:rPr>
        <w:t>школьного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этапа,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но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позднее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7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календарных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дней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после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окончания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может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проводиться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042E3" w:rsidRPr="00383B8B">
        <w:rPr>
          <w:color w:val="000000" w:themeColor="text1"/>
          <w:sz w:val="28"/>
          <w:szCs w:val="28"/>
        </w:rPr>
        <w:t>очно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использованием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информационно-коммуникационных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технологий.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Анализ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ходе анализа заданий и их решений представители жюри подробно объясняют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критерии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 каждого 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дают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общую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оценку по итогам выполнения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При анализе заданий и их решений вправе присутствовать участники 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члены оргкомитета, общественные наблюдатели.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После проведения анализа заданий и их решений в установленное организатором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запросу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</w:t>
      </w:r>
      <w:r w:rsidR="007042E3" w:rsidRPr="00383B8B">
        <w:rPr>
          <w:color w:val="000000" w:themeColor="text1"/>
          <w:sz w:val="28"/>
          <w:szCs w:val="28"/>
        </w:rPr>
        <w:t>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олимпиады)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показ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</w:t>
      </w:r>
      <w:r w:rsidR="007042E3" w:rsidRPr="00383B8B">
        <w:rPr>
          <w:color w:val="000000" w:themeColor="text1"/>
          <w:sz w:val="28"/>
          <w:szCs w:val="28"/>
        </w:rPr>
        <w:t>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им</w:t>
      </w:r>
      <w:r w:rsidR="007042E3"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</w:t>
      </w:r>
      <w:r w:rsidR="007042E3" w:rsidRPr="00383B8B">
        <w:rPr>
          <w:color w:val="000000" w:themeColor="text1"/>
          <w:sz w:val="28"/>
          <w:szCs w:val="28"/>
        </w:rPr>
        <w:t>ых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Показ работ осуществляется в сроки, уставленные оргкомитетом, </w:t>
      </w:r>
      <w:r w:rsidRPr="00383B8B">
        <w:rPr>
          <w:color w:val="000000" w:themeColor="text1"/>
          <w:sz w:val="28"/>
          <w:szCs w:val="28"/>
        </w:rPr>
        <w:lastRenderedPageBreak/>
        <w:t>но не позднее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чем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семь календарных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дней после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окончания 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Показ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после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анализа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4A1EBB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5146EA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Показ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лично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выполнившему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данную работу. Перед показом участник предъявляет членам жюри и оргкомитета документ,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удостоверяющий его личность (паспорт), либо свидетельство о рождении (для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достигших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14-летнего возраста).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Каждый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вправе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убедиться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том,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что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выполненная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олимпиадная работа проверена и оценена в соответствии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установленными критериями 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методикой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 выполненных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Присутствующим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лицам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показа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запрещено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выносить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локации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(аудитории),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выполнять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её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фото-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83B8B">
        <w:rPr>
          <w:color w:val="000000" w:themeColor="text1"/>
          <w:sz w:val="28"/>
          <w:szCs w:val="28"/>
        </w:rPr>
        <w:t>и</w:t>
      </w:r>
      <w:r w:rsidR="005E7B5E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proofErr w:type="spellStart"/>
      <w:r w:rsidRPr="00383B8B">
        <w:rPr>
          <w:color w:val="000000" w:themeColor="text1"/>
          <w:sz w:val="28"/>
          <w:szCs w:val="28"/>
        </w:rPr>
        <w:t>видеофиксацию</w:t>
      </w:r>
      <w:proofErr w:type="spellEnd"/>
      <w:proofErr w:type="gramEnd"/>
      <w:r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делать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4A1EBB" w:rsidRPr="00383B8B">
        <w:rPr>
          <w:color w:val="000000" w:themeColor="text1"/>
          <w:sz w:val="28"/>
          <w:szCs w:val="28"/>
        </w:rPr>
        <w:t>в ней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какие-либо пометки.</w:t>
      </w:r>
    </w:p>
    <w:p w:rsidR="009C16EE" w:rsidRPr="00383B8B" w:rsidRDefault="0053754B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</w:t>
      </w:r>
      <w:r w:rsidR="008C4991" w:rsidRPr="00383B8B">
        <w:rPr>
          <w:color w:val="000000" w:themeColor="text1"/>
          <w:sz w:val="28"/>
          <w:szCs w:val="28"/>
        </w:rPr>
        <w:t>оказ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олимпиадн</w:t>
      </w:r>
      <w:r w:rsidRPr="00383B8B">
        <w:rPr>
          <w:color w:val="000000" w:themeColor="text1"/>
          <w:sz w:val="28"/>
          <w:szCs w:val="28"/>
        </w:rPr>
        <w:t>ой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pacing w:val="1"/>
          <w:sz w:val="28"/>
          <w:szCs w:val="28"/>
        </w:rPr>
        <w:t xml:space="preserve">осуществляется лично </w:t>
      </w:r>
      <w:r w:rsidR="008C4991" w:rsidRPr="00383B8B">
        <w:rPr>
          <w:color w:val="000000" w:themeColor="text1"/>
          <w:sz w:val="28"/>
          <w:szCs w:val="28"/>
        </w:rPr>
        <w:t>участнику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z w:val="28"/>
          <w:szCs w:val="28"/>
        </w:rPr>
        <w:t>, выполнившему данную работу</w:t>
      </w:r>
      <w:r w:rsidR="008C4991" w:rsidRPr="00383B8B">
        <w:rPr>
          <w:color w:val="000000" w:themeColor="text1"/>
          <w:sz w:val="28"/>
          <w:szCs w:val="28"/>
        </w:rPr>
        <w:t>.</w:t>
      </w:r>
      <w:r w:rsidRPr="00383B8B">
        <w:rPr>
          <w:color w:val="000000" w:themeColor="text1"/>
          <w:sz w:val="28"/>
          <w:szCs w:val="28"/>
        </w:rPr>
        <w:t xml:space="preserve"> Перед показом участник предъявляет членам жюри и оргкомитета документ, удостоверяющий его личность (паспорт), либо свидетельство о рождении (для участников, не достигших 14-летнего возраста).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Во время показа выполненных олимпиадных работ жюри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не вправе изменять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баллы,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выставленные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 проверке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Участник олимпиады вправе подать апелляцию о несогласии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выставленными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баллами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(далее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–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апелляция)</w:t>
      </w:r>
      <w:r w:rsidRPr="00383B8B">
        <w:rPr>
          <w:color w:val="000000" w:themeColor="text1"/>
          <w:spacing w:val="1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создаваемую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апелляционную</w:t>
      </w:r>
      <w:r w:rsidRPr="00383B8B">
        <w:rPr>
          <w:color w:val="000000" w:themeColor="text1"/>
          <w:spacing w:val="1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комиссию.</w:t>
      </w:r>
      <w:r w:rsidRPr="00383B8B">
        <w:rPr>
          <w:color w:val="000000" w:themeColor="text1"/>
          <w:spacing w:val="1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Срок</w:t>
      </w:r>
      <w:r w:rsidR="005E7B5E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окончания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подачи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устанавливается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383B8B">
        <w:rPr>
          <w:color w:val="000000" w:themeColor="text1"/>
          <w:sz w:val="28"/>
          <w:szCs w:val="28"/>
        </w:rPr>
        <w:t>оргмоделью</w:t>
      </w:r>
      <w:proofErr w:type="spellEnd"/>
      <w:r w:rsidRPr="00383B8B">
        <w:rPr>
          <w:color w:val="000000" w:themeColor="text1"/>
          <w:sz w:val="28"/>
          <w:szCs w:val="28"/>
        </w:rPr>
        <w:t>, но не позднее двух рабочих дней после проведения процедуры анализа и показа</w:t>
      </w:r>
      <w:r w:rsidR="004A1EB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участников.</w:t>
      </w:r>
    </w:p>
    <w:p w:rsidR="009C16EE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По решению организатора апелляция может проводиться как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в очной форме, так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 с использованием информационно-коммуникационных технологий. В случае 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 с использованием информационно-коммуникационных технологий 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должен обеспечить все необходимые условия для качественного и объективного 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процедуры.</w:t>
      </w:r>
    </w:p>
    <w:p w:rsidR="009C16EE" w:rsidRPr="00383B8B" w:rsidRDefault="005E7B5E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Заявление на апелляцию работы подается лично участником </w:t>
      </w:r>
      <w:r w:rsidR="008C4991" w:rsidRPr="00383B8B">
        <w:rPr>
          <w:color w:val="000000" w:themeColor="text1"/>
          <w:sz w:val="28"/>
          <w:szCs w:val="28"/>
        </w:rPr>
        <w:t>олимпиады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 оргкомитет на имя председателя апелляционной комиссии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 xml:space="preserve">в письменной </w:t>
      </w:r>
      <w:r w:rsidR="008C4991" w:rsidRPr="00383B8B">
        <w:rPr>
          <w:color w:val="000000" w:themeColor="text1"/>
          <w:sz w:val="28"/>
          <w:szCs w:val="28"/>
        </w:rPr>
        <w:t>форме</w:t>
      </w:r>
      <w:r w:rsidRPr="00383B8B">
        <w:rPr>
          <w:color w:val="000000" w:themeColor="text1"/>
          <w:sz w:val="28"/>
          <w:szCs w:val="28"/>
        </w:rPr>
        <w:t xml:space="preserve"> 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по установленному организатором образцу. В случае проведения </w:t>
      </w:r>
      <w:r w:rsidR="008C4991" w:rsidRPr="00383B8B">
        <w:rPr>
          <w:color w:val="000000" w:themeColor="text1"/>
          <w:sz w:val="28"/>
          <w:szCs w:val="28"/>
        </w:rPr>
        <w:t>апелляции</w:t>
      </w:r>
      <w:r w:rsidR="008C4991"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 использованием информационно-коммуникационных технологий форму подачи заявления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на</w:t>
      </w:r>
      <w:r w:rsidR="008C4991"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апелляцию определяет оргкомитет.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lastRenderedPageBreak/>
        <w:t>При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могут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присутствовать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общественные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наблюдатели,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сопровождающие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лица,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должностные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лица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Министерства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просвещения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spellStart"/>
      <w:r w:rsidRPr="00383B8B">
        <w:rPr>
          <w:color w:val="000000" w:themeColor="text1"/>
          <w:sz w:val="28"/>
          <w:szCs w:val="28"/>
        </w:rPr>
        <w:t>Рособрнадзора</w:t>
      </w:r>
      <w:proofErr w:type="spellEnd"/>
      <w:r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исполнительной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власти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субъектов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осуществляющих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государственное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управление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сфере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образования,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исполнительной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власти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субъекта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Российской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Федерации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предъявлении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служебных</w:t>
      </w:r>
      <w:r w:rsidRPr="00383B8B">
        <w:rPr>
          <w:color w:val="000000" w:themeColor="text1"/>
          <w:spacing w:val="3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удостоверений</w:t>
      </w:r>
      <w:r w:rsidRPr="00383B8B">
        <w:rPr>
          <w:color w:val="000000" w:themeColor="text1"/>
          <w:spacing w:val="2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или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документов,</w:t>
      </w:r>
      <w:r w:rsidRPr="00383B8B">
        <w:rPr>
          <w:color w:val="000000" w:themeColor="text1"/>
          <w:spacing w:val="2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подтверждающих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право</w:t>
      </w:r>
      <w:r w:rsidRPr="00383B8B">
        <w:rPr>
          <w:color w:val="000000" w:themeColor="text1"/>
          <w:spacing w:val="3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данной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процедуре.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Указанные в пункте 4.17 настоящих рекомендаций лица не вправе принимать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апелляции.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нарушения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указанного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требования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перечисленные лица удаляются апелляционной комиссией из аудитории с составлением акта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удалении,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который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представляется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организатору</w:t>
      </w:r>
      <w:r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Рассмотрение апелляции проводится в присутствии участника олимпиады, если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он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своем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просит рассмотреть её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его</w:t>
      </w:r>
      <w:r w:rsidRPr="00383B8B">
        <w:rPr>
          <w:color w:val="000000" w:themeColor="text1"/>
          <w:spacing w:val="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участия.</w:t>
      </w:r>
    </w:p>
    <w:p w:rsidR="00EB18A4" w:rsidRPr="00383B8B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Для проведения апелляции организатором олимпиады,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 xml:space="preserve">в </w:t>
      </w:r>
      <w:r w:rsidR="008C4991" w:rsidRPr="00383B8B">
        <w:rPr>
          <w:color w:val="000000" w:themeColor="text1"/>
          <w:sz w:val="28"/>
          <w:szCs w:val="28"/>
        </w:rPr>
        <w:t>соответствии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 Порядком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проведения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олимпиады,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создается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апелляционная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комиссия.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Рекомендуемое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количество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членов комиссии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–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нечетное, но не</w:t>
      </w:r>
      <w:r w:rsidR="008C4991"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менее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трех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человек.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комиссия до начала </w:t>
      </w:r>
      <w:r w:rsidRPr="00383B8B">
        <w:rPr>
          <w:color w:val="000000" w:themeColor="text1"/>
          <w:sz w:val="28"/>
          <w:szCs w:val="28"/>
        </w:rPr>
        <w:t>рассмотре</w:t>
      </w:r>
      <w:r w:rsidR="00726A25" w:rsidRPr="00383B8B">
        <w:rPr>
          <w:color w:val="000000" w:themeColor="text1"/>
          <w:sz w:val="28"/>
          <w:szCs w:val="28"/>
        </w:rPr>
        <w:t xml:space="preserve">ния </w:t>
      </w:r>
      <w:r w:rsidRPr="00383B8B">
        <w:rPr>
          <w:color w:val="000000" w:themeColor="text1"/>
          <w:sz w:val="28"/>
          <w:szCs w:val="28"/>
        </w:rPr>
        <w:t>апелляции запрашивает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 участника документ, удостоверяющий личность (паспорт), либо свидетельство о рождении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(для участников, 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достигших</w:t>
      </w:r>
      <w:r w:rsidRPr="00383B8B">
        <w:rPr>
          <w:color w:val="000000" w:themeColor="text1"/>
          <w:spacing w:val="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14-летнего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возраста).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комиссия</w:t>
      </w:r>
      <w:r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1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рассматривает</w:t>
      </w:r>
      <w:r w:rsidRPr="00383B8B">
        <w:rPr>
          <w:color w:val="000000" w:themeColor="text1"/>
          <w:spacing w:val="2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9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вопросам</w:t>
      </w:r>
      <w:r w:rsidRPr="00383B8B">
        <w:rPr>
          <w:color w:val="000000" w:themeColor="text1"/>
          <w:spacing w:val="2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содержания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структуры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критериев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методики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оценивания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выполнения.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Черновики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проведении апелляции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рассматриваются.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На заседании апелляционной комиссии рассматривается оценивание только тех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заданий,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которые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указаны 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заявлении</w:t>
      </w:r>
      <w:r w:rsidRPr="00383B8B">
        <w:rPr>
          <w:color w:val="000000" w:themeColor="text1"/>
          <w:spacing w:val="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Решения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принимаются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простым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большинством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голосов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 списочного состава апелляционной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равенства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голосов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председатель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имеет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право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proofErr w:type="gramStart"/>
      <w:r w:rsidRPr="00383B8B">
        <w:rPr>
          <w:color w:val="000000" w:themeColor="text1"/>
          <w:sz w:val="28"/>
          <w:szCs w:val="28"/>
        </w:rPr>
        <w:t>решающего</w:t>
      </w:r>
      <w:r w:rsidR="001805AB" w:rsidRPr="00383B8B">
        <w:rPr>
          <w:color w:val="000000" w:themeColor="text1"/>
          <w:sz w:val="28"/>
          <w:szCs w:val="28"/>
        </w:rPr>
        <w:t xml:space="preserve"> 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голоса</w:t>
      </w:r>
      <w:proofErr w:type="gramEnd"/>
      <w:r w:rsidRPr="00383B8B">
        <w:rPr>
          <w:color w:val="000000" w:themeColor="text1"/>
          <w:sz w:val="28"/>
          <w:szCs w:val="28"/>
        </w:rPr>
        <w:t>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Для рассмотрения апелляции членам апелляционной комиссии предоставляются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либо</w:t>
      </w:r>
      <w:r w:rsidRPr="00383B8B">
        <w:rPr>
          <w:color w:val="000000" w:themeColor="text1"/>
          <w:spacing w:val="2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копии,</w:t>
      </w:r>
      <w:r w:rsidRPr="00383B8B">
        <w:rPr>
          <w:color w:val="000000" w:themeColor="text1"/>
          <w:spacing w:val="2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либо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оригинал</w:t>
      </w:r>
      <w:r w:rsidRPr="00383B8B">
        <w:rPr>
          <w:color w:val="000000" w:themeColor="text1"/>
          <w:spacing w:val="2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проверенной</w:t>
      </w:r>
      <w:r w:rsidRPr="00383B8B">
        <w:rPr>
          <w:color w:val="000000" w:themeColor="text1"/>
          <w:spacing w:val="26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жюри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олимпиадной</w:t>
      </w:r>
      <w:r w:rsidRPr="00383B8B">
        <w:rPr>
          <w:color w:val="000000" w:themeColor="text1"/>
          <w:spacing w:val="2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2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</w:t>
      </w:r>
      <w:r w:rsidRPr="00383B8B">
        <w:rPr>
          <w:color w:val="000000" w:themeColor="text1"/>
          <w:spacing w:val="2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(в случае выполнения задания, предусматривающего устный ответ, – аудиозаписи устных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ответов участников олимпиады), олимпиадные задания, критерии и методика их оценивания,</w:t>
      </w:r>
      <w:r w:rsidR="00602C8F" w:rsidRPr="00383B8B">
        <w:rPr>
          <w:color w:val="000000" w:themeColor="text1"/>
          <w:sz w:val="28"/>
          <w:szCs w:val="28"/>
        </w:rPr>
        <w:t xml:space="preserve"> </w:t>
      </w:r>
      <w:r w:rsidR="00602C8F" w:rsidRPr="00383B8B">
        <w:rPr>
          <w:color w:val="000000" w:themeColor="text1"/>
          <w:sz w:val="28"/>
          <w:szCs w:val="28"/>
        </w:rPr>
        <w:lastRenderedPageBreak/>
        <w:t>предварительный протокол оценивания работ участников</w:t>
      </w:r>
      <w:r w:rsidRPr="00383B8B">
        <w:rPr>
          <w:color w:val="000000" w:themeColor="text1"/>
          <w:sz w:val="28"/>
          <w:szCs w:val="28"/>
        </w:rPr>
        <w:t>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случае неявки по уважительным причинам (болезни или иных обстоятельств),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подтвержденных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документально,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участника,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просившего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рассмотрении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 его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участия,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существу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проводится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без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участия.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случае неявки на процедуру очного рассмотрения апелляции без объяснения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причин участника олимпиады, не просившего о рассмотрении апелляции без его участия,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рассмотрение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 по существу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="006A34BA" w:rsidRPr="00383B8B">
        <w:rPr>
          <w:color w:val="000000" w:themeColor="text1"/>
          <w:spacing w:val="-5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не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проводится.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Время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работы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регламентируется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организационно-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технологической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моделью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соответствующего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также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спецификой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каждого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общеобразовательного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предмета.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может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принять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следующие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решения:</w:t>
      </w:r>
    </w:p>
    <w:p w:rsidR="008C4991" w:rsidRPr="00383B8B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отклонить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апелляцию,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сохранив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количество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баллов;</w:t>
      </w:r>
    </w:p>
    <w:p w:rsidR="008C4991" w:rsidRPr="00383B8B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удовлетворить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понижением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количества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баллов;</w:t>
      </w:r>
    </w:p>
    <w:p w:rsidR="00EB18A4" w:rsidRPr="00383B8B" w:rsidRDefault="008C4991" w:rsidP="006A34BA">
      <w:pPr>
        <w:pStyle w:val="a5"/>
        <w:numPr>
          <w:ilvl w:val="1"/>
          <w:numId w:val="1"/>
        </w:numPr>
        <w:tabs>
          <w:tab w:val="left" w:pos="426"/>
          <w:tab w:val="left" w:pos="1323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удовлетворить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апелляцию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повышением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количества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баллов.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Апелляционная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итогам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информирует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 о принятом решении.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Решение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апелляционной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является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окончательным.</w:t>
      </w:r>
    </w:p>
    <w:p w:rsidR="00EB18A4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Решения апелляционной комиссии оформляются протоколами по установленной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организатором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форме.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Протоколы</w:t>
      </w:r>
      <w:r w:rsidRPr="00383B8B">
        <w:rPr>
          <w:color w:val="000000" w:themeColor="text1"/>
          <w:spacing w:val="61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апелляции передаются председателем </w:t>
      </w:r>
      <w:r w:rsidR="001805AB" w:rsidRPr="00383B8B">
        <w:rPr>
          <w:color w:val="000000" w:themeColor="text1"/>
          <w:sz w:val="28"/>
          <w:szCs w:val="28"/>
        </w:rPr>
        <w:t>а</w:t>
      </w:r>
      <w:r w:rsidR="00726A25" w:rsidRPr="00383B8B">
        <w:rPr>
          <w:color w:val="000000" w:themeColor="text1"/>
          <w:sz w:val="28"/>
          <w:szCs w:val="28"/>
        </w:rPr>
        <w:t xml:space="preserve">пелляционной </w:t>
      </w:r>
      <w:r w:rsidRPr="00383B8B">
        <w:rPr>
          <w:color w:val="000000" w:themeColor="text1"/>
          <w:sz w:val="28"/>
          <w:szCs w:val="28"/>
        </w:rPr>
        <w:t>комиссии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</w:t>
      </w:r>
      <w:r w:rsidRPr="00383B8B">
        <w:rPr>
          <w:color w:val="000000" w:themeColor="text1"/>
          <w:spacing w:val="109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с целью пересчёта баллов и внесения соответствующих </w:t>
      </w:r>
      <w:r w:rsidRPr="00383B8B">
        <w:rPr>
          <w:color w:val="000000" w:themeColor="text1"/>
          <w:sz w:val="28"/>
          <w:szCs w:val="28"/>
        </w:rPr>
        <w:t>изменений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рейтинговую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таблицу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соответствующего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общеобразовательного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предмета.</w:t>
      </w:r>
    </w:p>
    <w:p w:rsidR="007E6464" w:rsidRPr="00383B8B" w:rsidRDefault="007E6464" w:rsidP="006A34BA">
      <w:pPr>
        <w:pStyle w:val="a5"/>
        <w:tabs>
          <w:tab w:val="left" w:pos="426"/>
          <w:tab w:val="left" w:pos="56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</w:p>
    <w:p w:rsidR="008C4991" w:rsidRPr="00383B8B" w:rsidRDefault="008C4991" w:rsidP="006A34BA">
      <w:pPr>
        <w:pStyle w:val="2"/>
        <w:numPr>
          <w:ilvl w:val="0"/>
          <w:numId w:val="14"/>
        </w:numPr>
        <w:tabs>
          <w:tab w:val="left" w:pos="426"/>
          <w:tab w:val="left" w:pos="1347"/>
        </w:tabs>
        <w:spacing w:line="276" w:lineRule="auto"/>
        <w:ind w:left="0" w:firstLine="851"/>
        <w:jc w:val="both"/>
        <w:rPr>
          <w:color w:val="000000" w:themeColor="text1"/>
          <w:sz w:val="28"/>
          <w:szCs w:val="28"/>
        </w:rPr>
      </w:pPr>
      <w:bookmarkStart w:id="6" w:name="_bookmark6"/>
      <w:bookmarkEnd w:id="6"/>
      <w:r w:rsidRPr="00383B8B">
        <w:rPr>
          <w:color w:val="000000" w:themeColor="text1"/>
          <w:sz w:val="28"/>
          <w:szCs w:val="28"/>
        </w:rPr>
        <w:t>Порядок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подведения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итогов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3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</w:p>
    <w:p w:rsidR="00CD0237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На основании протоколов апелляционной комиссии председатель жюри вносит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изменения в рейтинговую таблицу и определяет победителей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 xml:space="preserve">и призёров </w:t>
      </w:r>
      <w:r w:rsidR="00770410" w:rsidRPr="00383B8B">
        <w:rPr>
          <w:color w:val="000000" w:themeColor="text1"/>
          <w:sz w:val="28"/>
          <w:szCs w:val="28"/>
        </w:rPr>
        <w:t>школьного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этапа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 по общеобразовательному</w:t>
      </w:r>
      <w:r w:rsidRPr="00383B8B">
        <w:rPr>
          <w:color w:val="000000" w:themeColor="text1"/>
          <w:spacing w:val="-5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предмету.</w:t>
      </w:r>
    </w:p>
    <w:p w:rsidR="00CD0237" w:rsidRPr="00383B8B" w:rsidRDefault="00726A25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В случаях отсутствия апелляций председатель жюри подводит </w:t>
      </w:r>
      <w:r w:rsidR="008C4991" w:rsidRPr="00383B8B">
        <w:rPr>
          <w:color w:val="000000" w:themeColor="text1"/>
          <w:sz w:val="28"/>
          <w:szCs w:val="28"/>
        </w:rPr>
        <w:t>итоги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протоколу</w:t>
      </w:r>
      <w:r w:rsidR="008C4991" w:rsidRPr="00383B8B">
        <w:rPr>
          <w:color w:val="000000" w:themeColor="text1"/>
          <w:spacing w:val="-8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предварительных</w:t>
      </w:r>
      <w:r w:rsidR="008C4991" w:rsidRPr="00383B8B">
        <w:rPr>
          <w:color w:val="000000" w:themeColor="text1"/>
          <w:spacing w:val="2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результатов.</w:t>
      </w:r>
    </w:p>
    <w:p w:rsidR="00CD0237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случае</w:t>
      </w:r>
      <w:r w:rsidR="007E6464" w:rsidRPr="00383B8B">
        <w:rPr>
          <w:color w:val="000000" w:themeColor="text1"/>
          <w:sz w:val="28"/>
          <w:szCs w:val="28"/>
        </w:rPr>
        <w:t>,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если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факт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нарушения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участником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олимпиады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становится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известен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представителям организатора после окончания школьного этапа олимпиады, </w:t>
      </w:r>
      <w:r w:rsidRPr="00383B8B">
        <w:rPr>
          <w:color w:val="000000" w:themeColor="text1"/>
          <w:sz w:val="28"/>
          <w:szCs w:val="28"/>
        </w:rPr>
        <w:t>но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до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утверждения</w:t>
      </w:r>
      <w:r w:rsidRPr="00383B8B">
        <w:rPr>
          <w:color w:val="000000" w:themeColor="text1"/>
          <w:spacing w:val="84"/>
          <w:sz w:val="28"/>
          <w:szCs w:val="28"/>
        </w:rPr>
        <w:t xml:space="preserve"> </w:t>
      </w:r>
      <w:r w:rsidR="00726A25" w:rsidRPr="00383B8B">
        <w:rPr>
          <w:color w:val="000000" w:themeColor="text1"/>
          <w:sz w:val="28"/>
          <w:szCs w:val="28"/>
        </w:rPr>
        <w:t xml:space="preserve">итоговых результатов, участник может быть лишен права </w:t>
      </w:r>
      <w:r w:rsidRPr="00383B8B">
        <w:rPr>
          <w:color w:val="000000" w:themeColor="text1"/>
          <w:sz w:val="28"/>
          <w:szCs w:val="28"/>
        </w:rPr>
        <w:t>участия</w:t>
      </w:r>
      <w:r w:rsidRPr="00383B8B">
        <w:rPr>
          <w:color w:val="000000" w:themeColor="text1"/>
          <w:spacing w:val="-58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 xml:space="preserve">в </w:t>
      </w:r>
      <w:r w:rsidR="00770410" w:rsidRPr="00383B8B">
        <w:rPr>
          <w:color w:val="000000" w:themeColor="text1"/>
          <w:sz w:val="28"/>
          <w:szCs w:val="28"/>
        </w:rPr>
        <w:t>муниципальном этапе</w:t>
      </w:r>
      <w:r w:rsidRPr="00383B8B">
        <w:rPr>
          <w:color w:val="000000" w:themeColor="text1"/>
          <w:sz w:val="28"/>
          <w:szCs w:val="28"/>
        </w:rPr>
        <w:t xml:space="preserve"> олимпиады в текущем</w:t>
      </w:r>
      <w:r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учебном году, а его результат аннулирован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-2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основании протокола</w:t>
      </w:r>
      <w:r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оргкомитета.</w:t>
      </w:r>
    </w:p>
    <w:p w:rsidR="00CD0237" w:rsidRPr="00383B8B" w:rsidRDefault="007E6464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В случае</w:t>
      </w:r>
      <w:r w:rsidR="008C4991" w:rsidRPr="00383B8B">
        <w:rPr>
          <w:color w:val="000000" w:themeColor="text1"/>
          <w:sz w:val="28"/>
          <w:szCs w:val="28"/>
        </w:rPr>
        <w:t xml:space="preserve"> выявления организатором олимпиады при пересмотре </w:t>
      </w:r>
      <w:r w:rsidR="008C4991" w:rsidRPr="00383B8B">
        <w:rPr>
          <w:color w:val="000000" w:themeColor="text1"/>
          <w:sz w:val="28"/>
          <w:szCs w:val="28"/>
        </w:rPr>
        <w:lastRenderedPageBreak/>
        <w:t>индивидуальных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результатов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технических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ошибок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 протоколах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жюри,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допущенных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при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подсчёте</w:t>
      </w:r>
      <w:r w:rsidR="008C4991" w:rsidRPr="00383B8B">
        <w:rPr>
          <w:color w:val="000000" w:themeColor="text1"/>
          <w:spacing w:val="60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баллов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за выполнение заданий, в итоговые результаты школьного этапа олимпиады должны быть</w:t>
      </w:r>
      <w:r w:rsidR="008C4991"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внесены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соответствующие</w:t>
      </w:r>
      <w:r w:rsidR="008C4991" w:rsidRPr="00383B8B">
        <w:rPr>
          <w:color w:val="000000" w:themeColor="text1"/>
          <w:spacing w:val="-1"/>
          <w:sz w:val="28"/>
          <w:szCs w:val="28"/>
        </w:rPr>
        <w:t xml:space="preserve"> </w:t>
      </w:r>
      <w:r w:rsidR="008C4991" w:rsidRPr="00383B8B">
        <w:rPr>
          <w:color w:val="000000" w:themeColor="text1"/>
          <w:sz w:val="28"/>
          <w:szCs w:val="28"/>
        </w:rPr>
        <w:t>изменения.</w:t>
      </w:r>
    </w:p>
    <w:p w:rsidR="00CD0237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 xml:space="preserve">Организатор олимпиады в срок до 14 календарных дней </w:t>
      </w:r>
      <w:r w:rsidR="006A34BA" w:rsidRPr="00383B8B">
        <w:rPr>
          <w:color w:val="000000" w:themeColor="text1"/>
          <w:sz w:val="28"/>
          <w:szCs w:val="28"/>
        </w:rPr>
        <w:br/>
      </w:r>
      <w:r w:rsidRPr="00383B8B">
        <w:rPr>
          <w:color w:val="000000" w:themeColor="text1"/>
          <w:sz w:val="28"/>
          <w:szCs w:val="28"/>
        </w:rPr>
        <w:t>с момента окончания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проведения олимпиады должен утвердить итоговые результаты школьного этапа по каждому</w:t>
      </w:r>
      <w:r w:rsidRPr="00383B8B">
        <w:rPr>
          <w:color w:val="000000" w:themeColor="text1"/>
          <w:spacing w:val="-57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общеобразовательному</w:t>
      </w:r>
      <w:r w:rsidRPr="00383B8B">
        <w:rPr>
          <w:color w:val="000000" w:themeColor="text1"/>
          <w:spacing w:val="-4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предмету.</w:t>
      </w:r>
    </w:p>
    <w:p w:rsidR="008C4991" w:rsidRPr="00383B8B" w:rsidRDefault="008C4991" w:rsidP="006A34BA">
      <w:pPr>
        <w:pStyle w:val="a5"/>
        <w:numPr>
          <w:ilvl w:val="1"/>
          <w:numId w:val="14"/>
        </w:numPr>
        <w:tabs>
          <w:tab w:val="left" w:pos="426"/>
          <w:tab w:val="left" w:pos="1527"/>
        </w:tabs>
        <w:spacing w:line="276" w:lineRule="auto"/>
        <w:ind w:left="0" w:firstLine="851"/>
        <w:rPr>
          <w:color w:val="000000" w:themeColor="text1"/>
          <w:sz w:val="28"/>
          <w:szCs w:val="28"/>
        </w:rPr>
      </w:pPr>
      <w:r w:rsidRPr="00383B8B">
        <w:rPr>
          <w:color w:val="000000" w:themeColor="text1"/>
          <w:sz w:val="28"/>
          <w:szCs w:val="28"/>
        </w:rPr>
        <w:t>Итоговые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результаты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042E3" w:rsidRPr="00383B8B">
        <w:rPr>
          <w:color w:val="000000" w:themeColor="text1"/>
          <w:spacing w:val="1"/>
          <w:sz w:val="28"/>
          <w:szCs w:val="28"/>
        </w:rPr>
        <w:t xml:space="preserve">олимпиады </w:t>
      </w:r>
      <w:r w:rsidR="007042E3" w:rsidRPr="00383B8B">
        <w:rPr>
          <w:color w:val="000000" w:themeColor="text1"/>
          <w:sz w:val="28"/>
          <w:szCs w:val="28"/>
        </w:rPr>
        <w:t>организатор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опублик</w:t>
      </w:r>
      <w:r w:rsidR="007042E3" w:rsidRPr="00383B8B">
        <w:rPr>
          <w:color w:val="000000" w:themeColor="text1"/>
          <w:sz w:val="28"/>
          <w:szCs w:val="28"/>
        </w:rPr>
        <w:t>ует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на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="007042E3" w:rsidRPr="00383B8B">
        <w:rPr>
          <w:color w:val="000000" w:themeColor="text1"/>
          <w:spacing w:val="1"/>
          <w:sz w:val="28"/>
          <w:szCs w:val="28"/>
        </w:rPr>
        <w:t xml:space="preserve">своем </w:t>
      </w:r>
      <w:r w:rsidRPr="00383B8B">
        <w:rPr>
          <w:color w:val="000000" w:themeColor="text1"/>
          <w:sz w:val="28"/>
          <w:szCs w:val="28"/>
        </w:rPr>
        <w:t>официальн</w:t>
      </w:r>
      <w:r w:rsidR="007042E3" w:rsidRPr="00383B8B">
        <w:rPr>
          <w:color w:val="000000" w:themeColor="text1"/>
          <w:sz w:val="28"/>
          <w:szCs w:val="28"/>
        </w:rPr>
        <w:t>ом</w:t>
      </w:r>
      <w:r w:rsidRPr="00383B8B">
        <w:rPr>
          <w:color w:val="000000" w:themeColor="text1"/>
          <w:spacing w:val="1"/>
          <w:sz w:val="28"/>
          <w:szCs w:val="28"/>
        </w:rPr>
        <w:t xml:space="preserve"> </w:t>
      </w:r>
      <w:r w:rsidRPr="00383B8B">
        <w:rPr>
          <w:color w:val="000000" w:themeColor="text1"/>
          <w:sz w:val="28"/>
          <w:szCs w:val="28"/>
        </w:rPr>
        <w:t>ресурс</w:t>
      </w:r>
      <w:r w:rsidR="007042E3" w:rsidRPr="00383B8B">
        <w:rPr>
          <w:color w:val="000000" w:themeColor="text1"/>
          <w:sz w:val="28"/>
          <w:szCs w:val="28"/>
        </w:rPr>
        <w:t>е в сети Интернет</w:t>
      </w:r>
      <w:r w:rsidRPr="00383B8B">
        <w:rPr>
          <w:color w:val="000000" w:themeColor="text1"/>
          <w:sz w:val="28"/>
          <w:szCs w:val="28"/>
        </w:rPr>
        <w:t>.</w:t>
      </w:r>
    </w:p>
    <w:sectPr w:rsidR="008C4991" w:rsidRPr="00383B8B" w:rsidSect="006A34BA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81E" w:rsidRDefault="0074481E" w:rsidP="00551E85">
      <w:r>
        <w:separator/>
      </w:r>
    </w:p>
  </w:endnote>
  <w:endnote w:type="continuationSeparator" w:id="0">
    <w:p w:rsidR="0074481E" w:rsidRDefault="0074481E" w:rsidP="0055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 w:rsidP="006A34BA">
    <w:pPr>
      <w:pStyle w:val="a3"/>
      <w:spacing w:line="14" w:lineRule="auto"/>
      <w:jc w:val="center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5F02BD07" wp14:editId="071AA5A4">
              <wp:simplePos x="0" y="0"/>
              <wp:positionH relativeFrom="page">
                <wp:posOffset>3594735</wp:posOffset>
              </wp:positionH>
              <wp:positionV relativeFrom="page">
                <wp:posOffset>10109200</wp:posOffset>
              </wp:positionV>
              <wp:extent cx="9764395" cy="180975"/>
              <wp:effectExtent l="0" t="0" r="8255" b="9525"/>
              <wp:wrapNone/>
              <wp:docPr id="1526" name="Text Box 12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6439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5476" w:rsidRPr="006A34BA" w:rsidRDefault="00295476">
                          <w:pPr>
                            <w:spacing w:before="11"/>
                            <w:ind w:left="60"/>
                            <w:rPr>
                              <w:sz w:val="28"/>
                              <w:szCs w:val="28"/>
                            </w:rPr>
                          </w:pP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530FEA">
                            <w:rPr>
                              <w:noProof/>
                              <w:sz w:val="28"/>
                              <w:szCs w:val="28"/>
                            </w:rPr>
                            <w:t>19</w:t>
                          </w:r>
                          <w:r w:rsidRPr="006A34BA"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02BD07" id="_x0000_t202" coordsize="21600,21600" o:spt="202" path="m,l,21600r21600,l21600,xe">
              <v:stroke joinstyle="miter"/>
              <v:path gradientshapeok="t" o:connecttype="rect"/>
            </v:shapetype>
            <v:shape id="Text Box 1269" o:spid="_x0000_s1026" type="#_x0000_t202" style="position:absolute;left:0;text-align:left;margin-left:283.05pt;margin-top:796pt;width:768.85pt;height:14.2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KBasAIAAK8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" filled="f" stroked="f">
              <v:textbox inset="0,0,0,0">
                <w:txbxContent>
                  <w:p w:rsidR="00295476" w:rsidRPr="006A34BA" w:rsidRDefault="00295476">
                    <w:pPr>
                      <w:spacing w:before="11"/>
                      <w:ind w:left="60"/>
                      <w:rPr>
                        <w:sz w:val="28"/>
                        <w:szCs w:val="28"/>
                      </w:rPr>
                    </w:pPr>
                    <w:r w:rsidRPr="006A34BA">
                      <w:rPr>
                        <w:sz w:val="28"/>
                        <w:szCs w:val="28"/>
                      </w:rPr>
                      <w:fldChar w:fldCharType="begin"/>
                    </w:r>
                    <w:r w:rsidRPr="006A34BA">
                      <w:rPr>
                        <w:sz w:val="28"/>
                        <w:szCs w:val="28"/>
                      </w:rPr>
                      <w:instrText xml:space="preserve"> PAGE </w:instrText>
                    </w:r>
                    <w:r w:rsidRPr="006A34BA">
                      <w:rPr>
                        <w:sz w:val="28"/>
                        <w:szCs w:val="28"/>
                      </w:rPr>
                      <w:fldChar w:fldCharType="separate"/>
                    </w:r>
                    <w:r w:rsidR="00530FEA">
                      <w:rPr>
                        <w:noProof/>
                        <w:sz w:val="28"/>
                        <w:szCs w:val="28"/>
                      </w:rPr>
                      <w:t>19</w:t>
                    </w:r>
                    <w:r w:rsidRPr="006A34BA"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81E" w:rsidRDefault="0074481E" w:rsidP="00551E85">
      <w:r>
        <w:separator/>
      </w:r>
    </w:p>
  </w:footnote>
  <w:footnote w:type="continuationSeparator" w:id="0">
    <w:p w:rsidR="0074481E" w:rsidRDefault="0074481E" w:rsidP="00551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476" w:rsidRDefault="0029547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5B8"/>
    <w:multiLevelType w:val="multilevel"/>
    <w:tmpl w:val="E6E6853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76D1B63"/>
    <w:multiLevelType w:val="multilevel"/>
    <w:tmpl w:val="AA6A533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 w15:restartNumberingAfterBreak="0">
    <w:nsid w:val="0AB57DAB"/>
    <w:multiLevelType w:val="multilevel"/>
    <w:tmpl w:val="75D27750"/>
    <w:lvl w:ilvl="0">
      <w:start w:val="3"/>
      <w:numFmt w:val="decimal"/>
      <w:lvlText w:val="%1"/>
      <w:lvlJc w:val="left"/>
      <w:pPr>
        <w:ind w:left="81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1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4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39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57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8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0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1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4" w:hanging="420"/>
      </w:pPr>
      <w:rPr>
        <w:rFonts w:hint="default"/>
        <w:lang w:val="ru-RU" w:eastAsia="en-US" w:bidi="ar-SA"/>
      </w:rPr>
    </w:lvl>
  </w:abstractNum>
  <w:abstractNum w:abstractNumId="3" w15:restartNumberingAfterBreak="0">
    <w:nsid w:val="12560DEA"/>
    <w:multiLevelType w:val="multilevel"/>
    <w:tmpl w:val="FA7E75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9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1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84" w:hanging="2160"/>
      </w:pPr>
      <w:rPr>
        <w:rFonts w:hint="default"/>
      </w:rPr>
    </w:lvl>
  </w:abstractNum>
  <w:abstractNum w:abstractNumId="4" w15:restartNumberingAfterBreak="0">
    <w:nsid w:val="1671319C"/>
    <w:multiLevelType w:val="multilevel"/>
    <w:tmpl w:val="B9DE082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A6B229E"/>
    <w:multiLevelType w:val="multilevel"/>
    <w:tmpl w:val="9F2E286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6" w15:restartNumberingAfterBreak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2E27143"/>
    <w:multiLevelType w:val="multilevel"/>
    <w:tmpl w:val="CCD8F78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52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8" w15:restartNumberingAfterBreak="0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9" w15:restartNumberingAfterBreak="0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 w15:restartNumberingAfterBreak="0">
    <w:nsid w:val="4D6A318E"/>
    <w:multiLevelType w:val="multilevel"/>
    <w:tmpl w:val="8DA2EE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F8153E7"/>
    <w:multiLevelType w:val="hybridMultilevel"/>
    <w:tmpl w:val="FDB83968"/>
    <w:lvl w:ilvl="0" w:tplc="959040F6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32AD26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FCB2C138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3B12ADC6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363E6132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26702012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B7D614A0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B07AB47E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FB4402C0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4894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13" w15:restartNumberingAfterBreak="0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733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7AD15C9"/>
    <w:multiLevelType w:val="hybridMultilevel"/>
    <w:tmpl w:val="D4660878"/>
    <w:lvl w:ilvl="0" w:tplc="3CE8216A">
      <w:start w:val="1"/>
      <w:numFmt w:val="decimal"/>
      <w:lvlText w:val="%1."/>
      <w:lvlJc w:val="left"/>
      <w:pPr>
        <w:ind w:left="638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0CBB0E">
      <w:numFmt w:val="bullet"/>
      <w:lvlText w:val="•"/>
      <w:lvlJc w:val="left"/>
      <w:pPr>
        <w:ind w:left="1602" w:hanging="240"/>
      </w:pPr>
      <w:rPr>
        <w:rFonts w:hint="default"/>
        <w:lang w:val="ru-RU" w:eastAsia="en-US" w:bidi="ar-SA"/>
      </w:rPr>
    </w:lvl>
    <w:lvl w:ilvl="2" w:tplc="C10C66DE">
      <w:numFmt w:val="bullet"/>
      <w:lvlText w:val="•"/>
      <w:lvlJc w:val="left"/>
      <w:pPr>
        <w:ind w:left="2565" w:hanging="240"/>
      </w:pPr>
      <w:rPr>
        <w:rFonts w:hint="default"/>
        <w:lang w:val="ru-RU" w:eastAsia="en-US" w:bidi="ar-SA"/>
      </w:rPr>
    </w:lvl>
    <w:lvl w:ilvl="3" w:tplc="AC0842C0">
      <w:numFmt w:val="bullet"/>
      <w:lvlText w:val="•"/>
      <w:lvlJc w:val="left"/>
      <w:pPr>
        <w:ind w:left="3527" w:hanging="240"/>
      </w:pPr>
      <w:rPr>
        <w:rFonts w:hint="default"/>
        <w:lang w:val="ru-RU" w:eastAsia="en-US" w:bidi="ar-SA"/>
      </w:rPr>
    </w:lvl>
    <w:lvl w:ilvl="4" w:tplc="1ED63EF4">
      <w:numFmt w:val="bullet"/>
      <w:lvlText w:val="•"/>
      <w:lvlJc w:val="left"/>
      <w:pPr>
        <w:ind w:left="4490" w:hanging="240"/>
      </w:pPr>
      <w:rPr>
        <w:rFonts w:hint="default"/>
        <w:lang w:val="ru-RU" w:eastAsia="en-US" w:bidi="ar-SA"/>
      </w:rPr>
    </w:lvl>
    <w:lvl w:ilvl="5" w:tplc="9BDE3564">
      <w:numFmt w:val="bullet"/>
      <w:lvlText w:val="•"/>
      <w:lvlJc w:val="left"/>
      <w:pPr>
        <w:ind w:left="5453" w:hanging="240"/>
      </w:pPr>
      <w:rPr>
        <w:rFonts w:hint="default"/>
        <w:lang w:val="ru-RU" w:eastAsia="en-US" w:bidi="ar-SA"/>
      </w:rPr>
    </w:lvl>
    <w:lvl w:ilvl="6" w:tplc="94DC5962">
      <w:numFmt w:val="bullet"/>
      <w:lvlText w:val="•"/>
      <w:lvlJc w:val="left"/>
      <w:pPr>
        <w:ind w:left="6415" w:hanging="240"/>
      </w:pPr>
      <w:rPr>
        <w:rFonts w:hint="default"/>
        <w:lang w:val="ru-RU" w:eastAsia="en-US" w:bidi="ar-SA"/>
      </w:rPr>
    </w:lvl>
    <w:lvl w:ilvl="7" w:tplc="6AF0DE10">
      <w:numFmt w:val="bullet"/>
      <w:lvlText w:val="•"/>
      <w:lvlJc w:val="left"/>
      <w:pPr>
        <w:ind w:left="7378" w:hanging="240"/>
      </w:pPr>
      <w:rPr>
        <w:rFonts w:hint="default"/>
        <w:lang w:val="ru-RU" w:eastAsia="en-US" w:bidi="ar-SA"/>
      </w:rPr>
    </w:lvl>
    <w:lvl w:ilvl="8" w:tplc="863AF84A">
      <w:numFmt w:val="bullet"/>
      <w:lvlText w:val="•"/>
      <w:lvlJc w:val="left"/>
      <w:pPr>
        <w:ind w:left="8341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2"/>
  </w:num>
  <w:num w:numId="3">
    <w:abstractNumId w:val="2"/>
  </w:num>
  <w:num w:numId="4">
    <w:abstractNumId w:val="11"/>
  </w:num>
  <w:num w:numId="5">
    <w:abstractNumId w:val="15"/>
  </w:num>
  <w:num w:numId="6">
    <w:abstractNumId w:val="4"/>
  </w:num>
  <w:num w:numId="7">
    <w:abstractNumId w:val="6"/>
  </w:num>
  <w:num w:numId="8">
    <w:abstractNumId w:val="0"/>
  </w:num>
  <w:num w:numId="9">
    <w:abstractNumId w:val="5"/>
  </w:num>
  <w:num w:numId="10">
    <w:abstractNumId w:val="7"/>
  </w:num>
  <w:num w:numId="11">
    <w:abstractNumId w:val="10"/>
  </w:num>
  <w:num w:numId="12">
    <w:abstractNumId w:val="8"/>
  </w:num>
  <w:num w:numId="13">
    <w:abstractNumId w:val="14"/>
  </w:num>
  <w:num w:numId="14">
    <w:abstractNumId w:val="9"/>
  </w:num>
  <w:num w:numId="15">
    <w:abstractNumId w:val="3"/>
  </w:num>
  <w:num w:numId="16">
    <w:abstractNumId w:val="1"/>
  </w:num>
  <w:num w:numId="17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2E6"/>
    <w:rsid w:val="000251B2"/>
    <w:rsid w:val="00044005"/>
    <w:rsid w:val="00047AB7"/>
    <w:rsid w:val="0008004D"/>
    <w:rsid w:val="000D2B96"/>
    <w:rsid w:val="00123D38"/>
    <w:rsid w:val="00127FF2"/>
    <w:rsid w:val="00151219"/>
    <w:rsid w:val="001754B4"/>
    <w:rsid w:val="001805AB"/>
    <w:rsid w:val="002269DD"/>
    <w:rsid w:val="0023090C"/>
    <w:rsid w:val="00263638"/>
    <w:rsid w:val="00270035"/>
    <w:rsid w:val="00295476"/>
    <w:rsid w:val="0029759E"/>
    <w:rsid w:val="002D161A"/>
    <w:rsid w:val="002F333A"/>
    <w:rsid w:val="00313FB9"/>
    <w:rsid w:val="00383B8B"/>
    <w:rsid w:val="003843FC"/>
    <w:rsid w:val="003F5533"/>
    <w:rsid w:val="00417CCF"/>
    <w:rsid w:val="0043406F"/>
    <w:rsid w:val="00477BFF"/>
    <w:rsid w:val="004A1EBB"/>
    <w:rsid w:val="004A700B"/>
    <w:rsid w:val="004C31DD"/>
    <w:rsid w:val="004E6FB1"/>
    <w:rsid w:val="00505EBC"/>
    <w:rsid w:val="005146EA"/>
    <w:rsid w:val="00522A97"/>
    <w:rsid w:val="00524AEF"/>
    <w:rsid w:val="00530FEA"/>
    <w:rsid w:val="0053348D"/>
    <w:rsid w:val="0053754B"/>
    <w:rsid w:val="00551E85"/>
    <w:rsid w:val="0059263A"/>
    <w:rsid w:val="005B3C2A"/>
    <w:rsid w:val="005E7B5E"/>
    <w:rsid w:val="005F26A9"/>
    <w:rsid w:val="005F4A21"/>
    <w:rsid w:val="005F52D9"/>
    <w:rsid w:val="00602C8F"/>
    <w:rsid w:val="00611660"/>
    <w:rsid w:val="00614213"/>
    <w:rsid w:val="00622847"/>
    <w:rsid w:val="0068372B"/>
    <w:rsid w:val="006A34BA"/>
    <w:rsid w:val="006D3075"/>
    <w:rsid w:val="006E3E6E"/>
    <w:rsid w:val="006E61F8"/>
    <w:rsid w:val="007042E3"/>
    <w:rsid w:val="007235F2"/>
    <w:rsid w:val="00726A25"/>
    <w:rsid w:val="0074481E"/>
    <w:rsid w:val="007625E6"/>
    <w:rsid w:val="00770410"/>
    <w:rsid w:val="00786284"/>
    <w:rsid w:val="007A4175"/>
    <w:rsid w:val="007B799C"/>
    <w:rsid w:val="007D52E6"/>
    <w:rsid w:val="007E6464"/>
    <w:rsid w:val="00821582"/>
    <w:rsid w:val="008505DF"/>
    <w:rsid w:val="008C2680"/>
    <w:rsid w:val="008C4991"/>
    <w:rsid w:val="008D3ECA"/>
    <w:rsid w:val="00963677"/>
    <w:rsid w:val="009C16EE"/>
    <w:rsid w:val="009F3424"/>
    <w:rsid w:val="00A3489A"/>
    <w:rsid w:val="00A410DD"/>
    <w:rsid w:val="00A71D15"/>
    <w:rsid w:val="00A9567E"/>
    <w:rsid w:val="00AD75F4"/>
    <w:rsid w:val="00B128BB"/>
    <w:rsid w:val="00B300BC"/>
    <w:rsid w:val="00B4515C"/>
    <w:rsid w:val="00BA4D78"/>
    <w:rsid w:val="00BD119C"/>
    <w:rsid w:val="00BE106C"/>
    <w:rsid w:val="00C96E44"/>
    <w:rsid w:val="00CD0237"/>
    <w:rsid w:val="00CD7AF1"/>
    <w:rsid w:val="00D040DB"/>
    <w:rsid w:val="00D32E27"/>
    <w:rsid w:val="00DD3CDB"/>
    <w:rsid w:val="00DE60BD"/>
    <w:rsid w:val="00DF0B39"/>
    <w:rsid w:val="00E84EDD"/>
    <w:rsid w:val="00EB18A4"/>
    <w:rsid w:val="00F06EE3"/>
    <w:rsid w:val="00F67F7C"/>
    <w:rsid w:val="00FA180A"/>
    <w:rsid w:val="00FA513D"/>
    <w:rsid w:val="00FE5E1A"/>
    <w:rsid w:val="00FE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2DADC1E"/>
  <w15:chartTrackingRefBased/>
  <w15:docId w15:val="{2A0D57A2-4A29-436E-AC1D-E560EE57D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C499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C4991"/>
    <w:pPr>
      <w:spacing w:before="91"/>
      <w:ind w:left="963" w:right="807"/>
      <w:jc w:val="center"/>
      <w:outlineLvl w:val="0"/>
    </w:pPr>
    <w:rPr>
      <w:b/>
      <w:bCs/>
      <w:sz w:val="25"/>
      <w:szCs w:val="25"/>
    </w:rPr>
  </w:style>
  <w:style w:type="paragraph" w:styleId="2">
    <w:name w:val="heading 2"/>
    <w:basedOn w:val="a"/>
    <w:link w:val="20"/>
    <w:uiPriority w:val="1"/>
    <w:qFormat/>
    <w:rsid w:val="008C4991"/>
    <w:pPr>
      <w:ind w:left="418"/>
      <w:outlineLvl w:val="1"/>
    </w:pPr>
    <w:rPr>
      <w:b/>
      <w:bCs/>
      <w:sz w:val="24"/>
      <w:szCs w:val="24"/>
    </w:rPr>
  </w:style>
  <w:style w:type="paragraph" w:styleId="3">
    <w:name w:val="heading 3"/>
    <w:basedOn w:val="a"/>
    <w:link w:val="30"/>
    <w:uiPriority w:val="1"/>
    <w:qFormat/>
    <w:rsid w:val="008C4991"/>
    <w:pPr>
      <w:ind w:left="1126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C4991"/>
    <w:rPr>
      <w:rFonts w:ascii="Times New Roman" w:eastAsia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1"/>
    <w:rsid w:val="008C499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8C4991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C499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C4991"/>
    <w:pPr>
      <w:spacing w:before="90"/>
      <w:ind w:left="115"/>
    </w:pPr>
    <w:rPr>
      <w:b/>
      <w:bCs/>
      <w:sz w:val="24"/>
      <w:szCs w:val="24"/>
    </w:rPr>
  </w:style>
  <w:style w:type="paragraph" w:styleId="21">
    <w:name w:val="toc 2"/>
    <w:basedOn w:val="a"/>
    <w:uiPriority w:val="1"/>
    <w:qFormat/>
    <w:rsid w:val="008C4991"/>
    <w:pPr>
      <w:spacing w:before="41"/>
      <w:ind w:left="938" w:hanging="541"/>
    </w:pPr>
    <w:rPr>
      <w:sz w:val="24"/>
      <w:szCs w:val="24"/>
    </w:rPr>
  </w:style>
  <w:style w:type="paragraph" w:styleId="a3">
    <w:name w:val="Body Text"/>
    <w:basedOn w:val="a"/>
    <w:link w:val="a4"/>
    <w:uiPriority w:val="1"/>
    <w:qFormat/>
    <w:rsid w:val="008C4991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8C499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C4991"/>
    <w:pPr>
      <w:ind w:left="418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8C4991"/>
  </w:style>
  <w:style w:type="paragraph" w:styleId="a6">
    <w:name w:val="header"/>
    <w:basedOn w:val="a"/>
    <w:link w:val="a7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51E85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551E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51E85"/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AD75F4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D75F4"/>
    <w:rPr>
      <w:rFonts w:ascii="Segoe UI" w:eastAsia="Times New Roman" w:hAnsi="Segoe UI" w:cs="Segoe UI"/>
      <w:sz w:val="18"/>
      <w:szCs w:val="18"/>
    </w:rPr>
  </w:style>
  <w:style w:type="character" w:customStyle="1" w:styleId="doccaption">
    <w:name w:val="doccaption"/>
    <w:basedOn w:val="a0"/>
    <w:rsid w:val="004C3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48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1%80%D0%B8%D0%BE%D1%80%D0%B8%D1%82%D0%B5%D1%82%D0%BD%D1%8B%D0%B5_%D0%BD%D0%B0%D1%86%D0%B8%D0%BE%D0%BD%D0%B0%D0%BB%D1%8C%D0%BD%D1%8B%D0%B5_%D0%BF%D1%80%D0%BE%D0%B5%D0%BA%D1%82%D1%8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19</Pages>
  <Words>5780</Words>
  <Characters>32951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Космонавтики</Company>
  <LinksUpToDate>false</LinksUpToDate>
  <CharactersWithSpaces>38654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Нестулиева</dc:creator>
  <cp:keywords/>
  <dc:description/>
  <cp:lastModifiedBy>user</cp:lastModifiedBy>
  <cp:revision>32</cp:revision>
  <cp:lastPrinted>2021-08-18T07:46:00Z</cp:lastPrinted>
  <dcterms:created xsi:type="dcterms:W3CDTF">2021-09-07T04:43:00Z</dcterms:created>
  <dcterms:modified xsi:type="dcterms:W3CDTF">2022-09-13T04:44:00Z</dcterms:modified>
</cp:coreProperties>
</file>