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10E7" w:rsidRPr="00B556F1" w:rsidRDefault="008F10E7" w:rsidP="00B556F1">
      <w:pPr>
        <w:suppressAutoHyphens w:val="0"/>
        <w:autoSpaceDE w:val="0"/>
        <w:autoSpaceDN w:val="0"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</w:p>
    <w:p w:rsidR="008F10E7" w:rsidRPr="00F428C4" w:rsidRDefault="008F10E7" w:rsidP="00B556F1">
      <w:pPr>
        <w:suppressAutoHyphens w:val="0"/>
        <w:contextualSpacing/>
        <w:jc w:val="both"/>
        <w:rPr>
          <w:b/>
          <w:sz w:val="28"/>
          <w:szCs w:val="28"/>
        </w:rPr>
      </w:pPr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и детей, оставшихся без 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8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3) копию паспорта гражданина Российской Федерации или иного документа, удостоверяющего личность ребенка-сироты в возрасте от 14 до 18 </w:t>
      </w:r>
      <w:r w:rsidRPr="003534BB">
        <w:rPr>
          <w:sz w:val="28"/>
          <w:szCs w:val="28"/>
        </w:rPr>
        <w:lastRenderedPageBreak/>
        <w:t>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 xml:space="preserve">исполнительно-распорядительными органами местного самоуправления муниципальных районов, </w:t>
      </w:r>
      <w:r w:rsidRPr="008F18D3">
        <w:rPr>
          <w:bCs/>
          <w:sz w:val="28"/>
          <w:szCs w:val="28"/>
        </w:rPr>
        <w:lastRenderedPageBreak/>
        <w:t>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 организациях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9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0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ребенку-сироте или лицу из числа детей-сирот бесплатного проезда к месту лечения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B46717" w:rsidRDefault="00B46717" w:rsidP="00B46717">
      <w:pPr>
        <w:suppressAutoHyphens w:val="0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color w:val="auto"/>
          <w:kern w:val="0"/>
          <w:sz w:val="28"/>
          <w:szCs w:val="28"/>
          <w:lang w:eastAsia="ru-RU"/>
        </w:rPr>
        <w:t xml:space="preserve">Более подробную информацию по услуге можно получить в </w:t>
      </w:r>
      <w:r>
        <w:rPr>
          <w:sz w:val="28"/>
          <w:szCs w:val="28"/>
          <w:lang w:eastAsia="ar-SA"/>
        </w:rPr>
        <w:t>Управлении образования, опеки и попечительства администрации Козульского района, специалист 1 категории по опеки и попечительству Апонасович Людмила Васильевна.</w:t>
      </w:r>
    </w:p>
    <w:p w:rsidR="00B46717" w:rsidRDefault="00B46717" w:rsidP="00B46717">
      <w:pPr>
        <w:suppressAutoHyphens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Адрес организации: п. Козулька, ул. Пролетарская, 51, тел. 8-39154-4-12-25, часы работы: ежедневно понедельник-пятница с 8-00 до 17-00 часов </w:t>
      </w:r>
    </w:p>
    <w:p w:rsidR="00B46717" w:rsidRDefault="00B46717" w:rsidP="00B46717">
      <w:pPr>
        <w:suppressAutoHyphens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>
        <w:rPr>
          <w:sz w:val="28"/>
          <w:szCs w:val="28"/>
          <w:lang w:eastAsia="ar-SA"/>
        </w:rPr>
        <w:tab/>
        <w:t xml:space="preserve">              обед с 12-00 до 13-00 часов</w:t>
      </w: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12" w:rsidRDefault="009B2612" w:rsidP="00472D68">
      <w:r>
        <w:separator/>
      </w:r>
    </w:p>
  </w:endnote>
  <w:endnote w:type="continuationSeparator" w:id="0">
    <w:p w:rsidR="009B2612" w:rsidRDefault="009B2612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12" w:rsidRDefault="009B2612" w:rsidP="00472D68">
      <w:r>
        <w:separator/>
      </w:r>
    </w:p>
  </w:footnote>
  <w:footnote w:type="continuationSeparator" w:id="0">
    <w:p w:rsidR="009B2612" w:rsidRDefault="009B2612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68" w:rsidRPr="00EA1476" w:rsidRDefault="00472D68">
    <w:pPr>
      <w:pStyle w:val="af6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B46717">
      <w:rPr>
        <w:noProof/>
        <w:sz w:val="28"/>
        <w:szCs w:val="28"/>
      </w:rPr>
      <w:t>5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46717"/>
    <w:rsid w:val="00B53DF5"/>
    <w:rsid w:val="00B556F1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C746F3B-5D48-4558-9173-7B6B2419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8434&amp;dst=1004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38434&amp;dst=100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3918&amp;dst=1001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8865-61E2-4A1D-9323-ED4DDD48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6</TotalTime>
  <Pages>5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Осипенко Ирина Александровна</cp:lastModifiedBy>
  <cp:revision>10</cp:revision>
  <cp:lastPrinted>2024-11-19T02:27:00Z</cp:lastPrinted>
  <dcterms:created xsi:type="dcterms:W3CDTF">2024-11-18T10:51:00Z</dcterms:created>
  <dcterms:modified xsi:type="dcterms:W3CDTF">2024-11-27T07:02:00Z</dcterms:modified>
</cp:coreProperties>
</file>